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3728" w14:textId="339B68C6" w:rsidR="00D96932" w:rsidRDefault="00272E7E">
      <w:pPr>
        <w:pStyle w:val="Heading1"/>
        <w:spacing w:line="242" w:lineRule="auto"/>
        <w:ind w:left="1716"/>
      </w:pPr>
      <w:r>
        <w:t>SUPPORTING</w:t>
      </w:r>
      <w:r w:rsidR="000924D8">
        <w:t xml:space="preserve"> BETTER CABIN AIR QUALITY</w:t>
      </w:r>
    </w:p>
    <w:p w14:paraId="15DDD28D" w14:textId="77777777" w:rsidR="00D96932" w:rsidRDefault="00D96932">
      <w:pPr>
        <w:pStyle w:val="BodyText"/>
      </w:pPr>
    </w:p>
    <w:p w14:paraId="79E3169A" w14:textId="77777777" w:rsidR="00D96932" w:rsidRDefault="00D96932">
      <w:pPr>
        <w:pStyle w:val="BodyText"/>
        <w:rPr>
          <w:b/>
          <w:sz w:val="28"/>
        </w:rPr>
      </w:pPr>
    </w:p>
    <w:p w14:paraId="17E718AB" w14:textId="23DA6722" w:rsidR="00D41058" w:rsidRPr="005D7AB0" w:rsidRDefault="00272E7E" w:rsidP="00B73825">
      <w:pPr>
        <w:spacing w:before="2" w:line="276" w:lineRule="auto"/>
        <w:ind w:left="115" w:right="446"/>
        <w:jc w:val="both"/>
        <w:rPr>
          <w:rFonts w:eastAsia="Times New Roman"/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>The c</w:t>
      </w:r>
      <w:r w:rsidR="000924D8">
        <w:rPr>
          <w:color w:val="000000"/>
          <w:sz w:val="24"/>
          <w:szCs w:val="24"/>
        </w:rPr>
        <w:t xml:space="preserve">abin air on </w:t>
      </w:r>
      <w:r>
        <w:rPr>
          <w:color w:val="000000"/>
          <w:sz w:val="24"/>
          <w:szCs w:val="24"/>
        </w:rPr>
        <w:t xml:space="preserve">today’s </w:t>
      </w:r>
      <w:r w:rsidR="00D02029" w:rsidRPr="0029627B">
        <w:rPr>
          <w:color w:val="000000"/>
          <w:sz w:val="24"/>
          <w:szCs w:val="24"/>
        </w:rPr>
        <w:t xml:space="preserve">commercial aircraft </w:t>
      </w:r>
      <w:r w:rsidR="000924D8">
        <w:rPr>
          <w:color w:val="000000"/>
          <w:sz w:val="24"/>
          <w:szCs w:val="24"/>
        </w:rPr>
        <w:t xml:space="preserve">comes from two sources – half from recirculated cabin air and half from “fresh air”.  </w:t>
      </w:r>
      <w:r>
        <w:rPr>
          <w:sz w:val="24"/>
          <w:szCs w:val="24"/>
          <w:lang w:val="en"/>
        </w:rPr>
        <w:t>F</w:t>
      </w:r>
      <w:r w:rsidRPr="0029627B">
        <w:rPr>
          <w:sz w:val="24"/>
          <w:szCs w:val="24"/>
          <w:lang w:val="en"/>
        </w:rPr>
        <w:t>or the recirculated air</w:t>
      </w:r>
      <w:r>
        <w:rPr>
          <w:color w:val="000000"/>
          <w:sz w:val="24"/>
          <w:szCs w:val="24"/>
        </w:rPr>
        <w:t xml:space="preserve"> system, we use</w:t>
      </w:r>
      <w:r w:rsidR="000924D8">
        <w:rPr>
          <w:color w:val="000000"/>
          <w:sz w:val="24"/>
          <w:szCs w:val="24"/>
        </w:rPr>
        <w:t xml:space="preserve"> </w:t>
      </w:r>
      <w:r w:rsidR="000924D8" w:rsidRPr="0029627B">
        <w:rPr>
          <w:rFonts w:eastAsia="Times New Roman"/>
          <w:sz w:val="24"/>
          <w:szCs w:val="24"/>
          <w:lang w:val="en"/>
        </w:rPr>
        <w:t>High</w:t>
      </w:r>
      <w:r w:rsidR="00BB1914">
        <w:rPr>
          <w:rFonts w:eastAsia="Times New Roman"/>
          <w:sz w:val="24"/>
          <w:szCs w:val="24"/>
          <w:lang w:val="en"/>
        </w:rPr>
        <w:t xml:space="preserve"> </w:t>
      </w:r>
      <w:r w:rsidR="000924D8" w:rsidRPr="0029627B">
        <w:rPr>
          <w:rFonts w:eastAsia="Times New Roman"/>
          <w:sz w:val="24"/>
          <w:szCs w:val="24"/>
          <w:lang w:val="en"/>
        </w:rPr>
        <w:t>Efficiency Particulate</w:t>
      </w:r>
      <w:r w:rsidR="000924D8">
        <w:rPr>
          <w:rFonts w:eastAsia="Times New Roman"/>
          <w:sz w:val="24"/>
          <w:szCs w:val="24"/>
          <w:lang w:val="en"/>
        </w:rPr>
        <w:t xml:space="preserve"> Air</w:t>
      </w:r>
      <w:r w:rsidR="000924D8" w:rsidRPr="0029627B">
        <w:rPr>
          <w:sz w:val="24"/>
          <w:szCs w:val="24"/>
          <w:lang w:val="en"/>
        </w:rPr>
        <w:t xml:space="preserve"> (HEPA) filter systems, but</w:t>
      </w:r>
      <w:r w:rsidR="00CE7F90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for the “fresh air” component </w:t>
      </w:r>
      <w:r w:rsidR="000924D8">
        <w:rPr>
          <w:sz w:val="24"/>
          <w:szCs w:val="24"/>
          <w:lang w:val="en"/>
        </w:rPr>
        <w:t>the</w:t>
      </w:r>
      <w:r w:rsidR="00CE7F90">
        <w:rPr>
          <w:sz w:val="24"/>
          <w:szCs w:val="24"/>
          <w:lang w:val="en"/>
        </w:rPr>
        <w:t>re is no filtration.</w:t>
      </w:r>
      <w:r w:rsidR="000924D8">
        <w:rPr>
          <w:sz w:val="24"/>
          <w:szCs w:val="24"/>
          <w:lang w:val="en"/>
        </w:rPr>
        <w:t xml:space="preserve"> </w:t>
      </w:r>
      <w:r w:rsidR="00CE7F90">
        <w:rPr>
          <w:sz w:val="24"/>
          <w:szCs w:val="24"/>
          <w:lang w:val="en"/>
        </w:rPr>
        <w:t>T</w:t>
      </w:r>
      <w:r w:rsidR="000924D8">
        <w:rPr>
          <w:sz w:val="24"/>
          <w:szCs w:val="24"/>
          <w:lang w:val="en"/>
        </w:rPr>
        <w:t>he “fresh air” component of cabin air either</w:t>
      </w:r>
      <w:r w:rsidR="00552158">
        <w:rPr>
          <w:sz w:val="24"/>
          <w:szCs w:val="24"/>
          <w:lang w:val="en"/>
        </w:rPr>
        <w:t xml:space="preserve"> comes</w:t>
      </w:r>
      <w:r w:rsidR="000924D8">
        <w:rPr>
          <w:sz w:val="24"/>
          <w:szCs w:val="24"/>
          <w:lang w:val="en"/>
        </w:rPr>
        <w:t xml:space="preserve"> from air ble</w:t>
      </w:r>
      <w:r w:rsidR="00052E0F">
        <w:rPr>
          <w:sz w:val="24"/>
          <w:szCs w:val="24"/>
          <w:lang w:val="en"/>
        </w:rPr>
        <w:t>e</w:t>
      </w:r>
      <w:r w:rsidR="000924D8">
        <w:rPr>
          <w:sz w:val="24"/>
          <w:szCs w:val="24"/>
          <w:lang w:val="en"/>
        </w:rPr>
        <w:t xml:space="preserve">d off the compressor stages of the engines or in the case of the </w:t>
      </w:r>
      <w:r w:rsidR="00552158">
        <w:rPr>
          <w:sz w:val="24"/>
          <w:szCs w:val="24"/>
          <w:lang w:val="en"/>
        </w:rPr>
        <w:t xml:space="preserve">Boeing </w:t>
      </w:r>
      <w:r w:rsidR="000924D8">
        <w:rPr>
          <w:sz w:val="24"/>
          <w:szCs w:val="24"/>
          <w:lang w:val="en"/>
        </w:rPr>
        <w:t>787</w:t>
      </w:r>
      <w:r w:rsidR="00552158">
        <w:rPr>
          <w:sz w:val="24"/>
          <w:szCs w:val="24"/>
          <w:lang w:val="en"/>
        </w:rPr>
        <w:t xml:space="preserve"> Dreamliner,</w:t>
      </w:r>
      <w:r w:rsidR="000924D8">
        <w:rPr>
          <w:sz w:val="24"/>
          <w:szCs w:val="24"/>
          <w:lang w:val="en"/>
        </w:rPr>
        <w:t xml:space="preserve"> </w:t>
      </w:r>
      <w:r w:rsidR="00052E0F">
        <w:rPr>
          <w:sz w:val="24"/>
          <w:szCs w:val="24"/>
          <w:lang w:val="en"/>
        </w:rPr>
        <w:t>from</w:t>
      </w:r>
      <w:r w:rsidR="00CB7634">
        <w:rPr>
          <w:sz w:val="24"/>
          <w:szCs w:val="24"/>
          <w:lang w:val="en"/>
        </w:rPr>
        <w:t xml:space="preserve"> </w:t>
      </w:r>
      <w:r w:rsidR="000924D8">
        <w:rPr>
          <w:sz w:val="24"/>
          <w:szCs w:val="24"/>
          <w:lang w:val="en"/>
        </w:rPr>
        <w:t xml:space="preserve">ram air </w:t>
      </w:r>
      <w:r w:rsidR="00CB7634">
        <w:rPr>
          <w:sz w:val="24"/>
          <w:szCs w:val="24"/>
          <w:lang w:val="en"/>
        </w:rPr>
        <w:t xml:space="preserve">coming </w:t>
      </w:r>
      <w:r w:rsidR="000924D8">
        <w:rPr>
          <w:sz w:val="24"/>
          <w:szCs w:val="24"/>
          <w:lang w:val="en"/>
        </w:rPr>
        <w:t>from outside the aircraft.  However, this “fresh air” c</w:t>
      </w:r>
      <w:r>
        <w:rPr>
          <w:sz w:val="24"/>
          <w:szCs w:val="24"/>
          <w:lang w:val="en"/>
        </w:rPr>
        <w:t>an</w:t>
      </w:r>
      <w:r w:rsidR="000924D8">
        <w:rPr>
          <w:sz w:val="24"/>
          <w:szCs w:val="24"/>
          <w:lang w:val="en"/>
        </w:rPr>
        <w:t xml:space="preserve"> </w:t>
      </w:r>
      <w:r w:rsidR="00D02029" w:rsidRPr="0029627B">
        <w:rPr>
          <w:color w:val="000000"/>
          <w:sz w:val="24"/>
          <w:szCs w:val="24"/>
        </w:rPr>
        <w:t>c</w:t>
      </w:r>
      <w:r w:rsidR="000924D8">
        <w:rPr>
          <w:color w:val="000000"/>
          <w:sz w:val="24"/>
          <w:szCs w:val="24"/>
        </w:rPr>
        <w:t>ontain</w:t>
      </w:r>
      <w:r w:rsidR="00D41058" w:rsidRPr="0029627B">
        <w:rPr>
          <w:color w:val="000000"/>
          <w:sz w:val="24"/>
          <w:szCs w:val="24"/>
        </w:rPr>
        <w:t xml:space="preserve"> </w:t>
      </w:r>
      <w:r w:rsidR="0029627B">
        <w:rPr>
          <w:color w:val="000000"/>
          <w:sz w:val="24"/>
          <w:szCs w:val="24"/>
        </w:rPr>
        <w:t>many</w:t>
      </w:r>
      <w:r w:rsidR="001C553B">
        <w:rPr>
          <w:color w:val="000000"/>
          <w:sz w:val="24"/>
          <w:szCs w:val="24"/>
        </w:rPr>
        <w:t xml:space="preserve"> contaminants</w:t>
      </w:r>
      <w:r w:rsidR="00D41058" w:rsidRPr="0029627B">
        <w:rPr>
          <w:color w:val="000000"/>
          <w:sz w:val="24"/>
          <w:szCs w:val="24"/>
        </w:rPr>
        <w:t xml:space="preserve"> includ</w:t>
      </w:r>
      <w:r w:rsidR="0029627B">
        <w:rPr>
          <w:color w:val="000000"/>
          <w:sz w:val="24"/>
          <w:szCs w:val="24"/>
        </w:rPr>
        <w:t>ing</w:t>
      </w:r>
      <w:r w:rsidR="00D41058" w:rsidRPr="0029627B">
        <w:rPr>
          <w:color w:val="000000"/>
          <w:sz w:val="24"/>
          <w:szCs w:val="24"/>
        </w:rPr>
        <w:t xml:space="preserve"> </w:t>
      </w:r>
      <w:r w:rsidR="0029627B" w:rsidRPr="0029627B">
        <w:rPr>
          <w:sz w:val="24"/>
          <w:szCs w:val="24"/>
        </w:rPr>
        <w:t>carbon monoxide (CO), carbon dioxide (CO</w:t>
      </w:r>
      <w:r w:rsidR="0029627B" w:rsidRPr="0029627B">
        <w:rPr>
          <w:rFonts w:ascii="Cambria Math" w:hAnsi="Cambria Math" w:cs="Cambria Math"/>
          <w:sz w:val="24"/>
          <w:szCs w:val="24"/>
        </w:rPr>
        <w:t>₂</w:t>
      </w:r>
      <w:r w:rsidR="0029627B" w:rsidRPr="0029627B">
        <w:rPr>
          <w:sz w:val="24"/>
          <w:szCs w:val="24"/>
        </w:rPr>
        <w:t>), ozone (O</w:t>
      </w:r>
      <w:r w:rsidR="0029627B" w:rsidRPr="0029627B">
        <w:rPr>
          <w:rFonts w:ascii="Cambria Math" w:hAnsi="Cambria Math" w:cs="Cambria Math"/>
          <w:sz w:val="24"/>
          <w:szCs w:val="24"/>
        </w:rPr>
        <w:t>₃</w:t>
      </w:r>
      <w:r w:rsidR="0029627B" w:rsidRPr="0029627B">
        <w:rPr>
          <w:sz w:val="24"/>
          <w:szCs w:val="24"/>
        </w:rPr>
        <w:t xml:space="preserve">), </w:t>
      </w:r>
      <w:r w:rsidR="00D41058" w:rsidRPr="0029627B">
        <w:rPr>
          <w:color w:val="000000"/>
          <w:sz w:val="24"/>
          <w:szCs w:val="24"/>
        </w:rPr>
        <w:t xml:space="preserve">hydraulic fluids, engine oils, pyrolysis products, </w:t>
      </w:r>
      <w:r w:rsidR="0029627B" w:rsidRPr="0029627B">
        <w:rPr>
          <w:sz w:val="24"/>
          <w:szCs w:val="24"/>
        </w:rPr>
        <w:t xml:space="preserve">Volatile and Semi-Volatile Organic Compounds </w:t>
      </w:r>
      <w:r w:rsidR="00FC67BA">
        <w:rPr>
          <w:sz w:val="24"/>
          <w:szCs w:val="24"/>
        </w:rPr>
        <w:t xml:space="preserve">(SVOC/VOC) </w:t>
      </w:r>
      <w:r w:rsidR="00D41058" w:rsidRPr="0029627B">
        <w:rPr>
          <w:color w:val="000000"/>
          <w:sz w:val="24"/>
          <w:szCs w:val="24"/>
        </w:rPr>
        <w:t>and particulates.</w:t>
      </w:r>
      <w:r w:rsidR="0029627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29627B">
        <w:rPr>
          <w:sz w:val="24"/>
          <w:szCs w:val="24"/>
        </w:rPr>
        <w:t xml:space="preserve">o improve </w:t>
      </w:r>
      <w:r>
        <w:rPr>
          <w:sz w:val="24"/>
          <w:szCs w:val="24"/>
        </w:rPr>
        <w:t>c</w:t>
      </w:r>
      <w:r w:rsidRPr="0029627B">
        <w:rPr>
          <w:sz w:val="24"/>
          <w:szCs w:val="24"/>
        </w:rPr>
        <w:t xml:space="preserve">abin </w:t>
      </w:r>
      <w:r>
        <w:rPr>
          <w:sz w:val="24"/>
          <w:szCs w:val="24"/>
        </w:rPr>
        <w:t>a</w:t>
      </w:r>
      <w:r w:rsidRPr="0029627B">
        <w:rPr>
          <w:sz w:val="24"/>
          <w:szCs w:val="24"/>
        </w:rPr>
        <w:t>ir quality</w:t>
      </w:r>
      <w:r>
        <w:rPr>
          <w:sz w:val="24"/>
          <w:szCs w:val="24"/>
        </w:rPr>
        <w:t xml:space="preserve"> and prevent fume events</w:t>
      </w:r>
      <w:r w:rsidR="004645AA">
        <w:rPr>
          <w:sz w:val="24"/>
          <w:szCs w:val="24"/>
        </w:rPr>
        <w:t xml:space="preserve"> which can impact</w:t>
      </w:r>
      <w:r w:rsidRPr="0029627B">
        <w:rPr>
          <w:color w:val="000000"/>
          <w:sz w:val="24"/>
          <w:szCs w:val="24"/>
        </w:rPr>
        <w:t xml:space="preserve"> the safety and well-being of </w:t>
      </w:r>
      <w:r>
        <w:rPr>
          <w:color w:val="000000"/>
          <w:sz w:val="24"/>
          <w:szCs w:val="24"/>
        </w:rPr>
        <w:t xml:space="preserve">flight </w:t>
      </w:r>
      <w:r w:rsidRPr="0029627B">
        <w:rPr>
          <w:color w:val="000000"/>
          <w:sz w:val="24"/>
          <w:szCs w:val="24"/>
        </w:rPr>
        <w:t>crews and passengers</w:t>
      </w:r>
      <w:r w:rsidR="0029627B" w:rsidRPr="0029627B">
        <w:rPr>
          <w:color w:val="000000"/>
          <w:sz w:val="24"/>
          <w:szCs w:val="24"/>
        </w:rPr>
        <w:t xml:space="preserve">, </w:t>
      </w:r>
      <w:r w:rsidR="004A42ED">
        <w:rPr>
          <w:color w:val="000000"/>
          <w:sz w:val="24"/>
          <w:szCs w:val="24"/>
        </w:rPr>
        <w:t xml:space="preserve">the </w:t>
      </w:r>
      <w:r w:rsidR="0029627B" w:rsidRPr="0029627B">
        <w:rPr>
          <w:color w:val="000000"/>
          <w:sz w:val="24"/>
          <w:szCs w:val="24"/>
        </w:rPr>
        <w:t xml:space="preserve">removal of </w:t>
      </w:r>
      <w:r w:rsidR="004645AA">
        <w:rPr>
          <w:color w:val="000000"/>
          <w:sz w:val="24"/>
          <w:szCs w:val="24"/>
        </w:rPr>
        <w:t xml:space="preserve">these </w:t>
      </w:r>
      <w:r w:rsidR="0029627B" w:rsidRPr="0029627B">
        <w:rPr>
          <w:color w:val="000000"/>
          <w:sz w:val="24"/>
          <w:szCs w:val="24"/>
        </w:rPr>
        <w:t xml:space="preserve">contaminants </w:t>
      </w:r>
      <w:r w:rsidR="0029627B" w:rsidRPr="0029627B">
        <w:rPr>
          <w:sz w:val="24"/>
          <w:szCs w:val="24"/>
        </w:rPr>
        <w:t>is essential</w:t>
      </w:r>
      <w:r w:rsidR="0029627B">
        <w:rPr>
          <w:sz w:val="24"/>
          <w:szCs w:val="24"/>
        </w:rPr>
        <w:t xml:space="preserve">. </w:t>
      </w:r>
      <w:r w:rsidR="008C6094">
        <w:rPr>
          <w:rFonts w:eastAsia="Times New Roman"/>
          <w:sz w:val="24"/>
          <w:szCs w:val="24"/>
          <w:bdr w:val="none" w:sz="0" w:space="0" w:color="auto" w:frame="1"/>
        </w:rPr>
        <w:t xml:space="preserve">As </w:t>
      </w:r>
      <w:r w:rsidR="00503D23">
        <w:rPr>
          <w:rFonts w:eastAsia="Times New Roman"/>
          <w:sz w:val="24"/>
          <w:szCs w:val="24"/>
          <w:bdr w:val="none" w:sz="0" w:space="0" w:color="auto" w:frame="1"/>
        </w:rPr>
        <w:t xml:space="preserve">the industry </w:t>
      </w:r>
      <w:r w:rsidR="008C6094">
        <w:rPr>
          <w:rFonts w:eastAsia="Times New Roman"/>
          <w:sz w:val="24"/>
          <w:szCs w:val="24"/>
          <w:bdr w:val="none" w:sz="0" w:space="0" w:color="auto" w:frame="1"/>
        </w:rPr>
        <w:t>start</w:t>
      </w:r>
      <w:r w:rsidR="00503D23">
        <w:rPr>
          <w:rFonts w:eastAsia="Times New Roman"/>
          <w:sz w:val="24"/>
          <w:szCs w:val="24"/>
          <w:bdr w:val="none" w:sz="0" w:space="0" w:color="auto" w:frame="1"/>
        </w:rPr>
        <w:t>s</w:t>
      </w:r>
      <w:r w:rsidR="008C6094">
        <w:rPr>
          <w:rFonts w:eastAsia="Times New Roman"/>
          <w:sz w:val="24"/>
          <w:szCs w:val="24"/>
          <w:bdr w:val="none" w:sz="0" w:space="0" w:color="auto" w:frame="1"/>
        </w:rPr>
        <w:t xml:space="preserve"> to think of air quality </w:t>
      </w:r>
      <w:r w:rsidR="00FC67BA">
        <w:rPr>
          <w:rFonts w:eastAsia="Times New Roman"/>
          <w:sz w:val="24"/>
          <w:szCs w:val="24"/>
          <w:bdr w:val="none" w:sz="0" w:space="0" w:color="auto" w:frame="1"/>
        </w:rPr>
        <w:t>based on</w:t>
      </w:r>
      <w:r w:rsidR="008C6094">
        <w:rPr>
          <w:rFonts w:eastAsia="Times New Roman"/>
          <w:sz w:val="24"/>
          <w:szCs w:val="24"/>
          <w:bdr w:val="none" w:sz="0" w:space="0" w:color="auto" w:frame="1"/>
        </w:rPr>
        <w:t xml:space="preserve"> safety</w:t>
      </w:r>
      <w:r w:rsidR="00943779">
        <w:rPr>
          <w:rFonts w:eastAsia="Times New Roman"/>
          <w:sz w:val="24"/>
          <w:szCs w:val="24"/>
          <w:bdr w:val="none" w:sz="0" w:space="0" w:color="auto" w:frame="1"/>
        </w:rPr>
        <w:t xml:space="preserve">, </w:t>
      </w:r>
      <w:r w:rsidR="00E66D1E">
        <w:rPr>
          <w:rFonts w:eastAsia="Times New Roman"/>
          <w:sz w:val="24"/>
          <w:szCs w:val="24"/>
          <w:bdr w:val="none" w:sz="0" w:space="0" w:color="auto" w:frame="1"/>
        </w:rPr>
        <w:t>as well as</w:t>
      </w:r>
      <w:r w:rsidR="008C6094">
        <w:rPr>
          <w:rFonts w:eastAsia="Times New Roman"/>
          <w:sz w:val="24"/>
          <w:szCs w:val="24"/>
          <w:bdr w:val="none" w:sz="0" w:space="0" w:color="auto" w:frame="1"/>
        </w:rPr>
        <w:t xml:space="preserve"> comfort,</w:t>
      </w:r>
      <w:r w:rsidR="00943779">
        <w:rPr>
          <w:rFonts w:eastAsia="Times New Roman"/>
          <w:sz w:val="24"/>
          <w:szCs w:val="24"/>
          <w:bdr w:val="none" w:sz="0" w:space="0" w:color="auto" w:frame="1"/>
        </w:rPr>
        <w:t xml:space="preserve"> the decision</w:t>
      </w:r>
      <w:r w:rsidR="004A42ED">
        <w:rPr>
          <w:rFonts w:eastAsia="Times New Roman"/>
          <w:sz w:val="24"/>
          <w:szCs w:val="24"/>
          <w:bdr w:val="none" w:sz="0" w:space="0" w:color="auto" w:frame="1"/>
        </w:rPr>
        <w:t>-</w:t>
      </w:r>
      <w:r w:rsidR="00943779">
        <w:rPr>
          <w:rFonts w:eastAsia="Times New Roman"/>
          <w:sz w:val="24"/>
          <w:szCs w:val="24"/>
          <w:bdr w:val="none" w:sz="0" w:space="0" w:color="auto" w:frame="1"/>
        </w:rPr>
        <w:t>making</w:t>
      </w:r>
      <w:r w:rsidR="0053114A">
        <w:rPr>
          <w:rFonts w:eastAsia="Times New Roman"/>
          <w:sz w:val="24"/>
          <w:szCs w:val="24"/>
          <w:bdr w:val="none" w:sz="0" w:space="0" w:color="auto" w:frame="1"/>
        </w:rPr>
        <w:t xml:space="preserve"> by airlines </w:t>
      </w:r>
      <w:r w:rsidR="00D45F6C">
        <w:rPr>
          <w:rFonts w:eastAsia="Times New Roman"/>
          <w:sz w:val="24"/>
          <w:szCs w:val="24"/>
          <w:bdr w:val="none" w:sz="0" w:space="0" w:color="auto" w:frame="1"/>
        </w:rPr>
        <w:t>is</w:t>
      </w:r>
      <w:r w:rsidR="00AD45F4">
        <w:rPr>
          <w:rFonts w:eastAsia="Times New Roman"/>
          <w:sz w:val="24"/>
          <w:szCs w:val="24"/>
          <w:bdr w:val="none" w:sz="0" w:space="0" w:color="auto" w:frame="1"/>
        </w:rPr>
        <w:t xml:space="preserve"> sta</w:t>
      </w:r>
      <w:r w:rsidR="00D45F6C">
        <w:rPr>
          <w:rFonts w:eastAsia="Times New Roman"/>
          <w:sz w:val="24"/>
          <w:szCs w:val="24"/>
          <w:bdr w:val="none" w:sz="0" w:space="0" w:color="auto" w:frame="1"/>
        </w:rPr>
        <w:t>r</w:t>
      </w:r>
      <w:r w:rsidR="00AD45F4">
        <w:rPr>
          <w:rFonts w:eastAsia="Times New Roman"/>
          <w:sz w:val="24"/>
          <w:szCs w:val="24"/>
          <w:bdr w:val="none" w:sz="0" w:space="0" w:color="auto" w:frame="1"/>
        </w:rPr>
        <w:t>t</w:t>
      </w:r>
      <w:r w:rsidR="00D45F6C">
        <w:rPr>
          <w:rFonts w:eastAsia="Times New Roman"/>
          <w:sz w:val="24"/>
          <w:szCs w:val="24"/>
          <w:bdr w:val="none" w:sz="0" w:space="0" w:color="auto" w:frame="1"/>
        </w:rPr>
        <w:t>ing</w:t>
      </w:r>
      <w:r w:rsidR="00AD45F4">
        <w:rPr>
          <w:rFonts w:eastAsia="Times New Roman"/>
          <w:sz w:val="24"/>
          <w:szCs w:val="24"/>
          <w:bdr w:val="none" w:sz="0" w:space="0" w:color="auto" w:frame="1"/>
        </w:rPr>
        <w:t xml:space="preserve"> to </w:t>
      </w:r>
      <w:r w:rsidR="0053114A">
        <w:rPr>
          <w:rFonts w:eastAsia="Times New Roman"/>
          <w:sz w:val="24"/>
          <w:szCs w:val="24"/>
          <w:bdr w:val="none" w:sz="0" w:space="0" w:color="auto" w:frame="1"/>
        </w:rPr>
        <w:t>dramatically change</w:t>
      </w:r>
      <w:r w:rsidR="00D41058" w:rsidRPr="0029627B">
        <w:rPr>
          <w:rFonts w:eastAsia="Times New Roman"/>
          <w:sz w:val="24"/>
          <w:szCs w:val="24"/>
          <w:bdr w:val="none" w:sz="0" w:space="0" w:color="auto" w:frame="1"/>
        </w:rPr>
        <w:t xml:space="preserve"> regarding </w:t>
      </w:r>
      <w:r w:rsidR="00963459">
        <w:rPr>
          <w:rFonts w:eastAsia="Times New Roman"/>
          <w:sz w:val="24"/>
          <w:szCs w:val="24"/>
          <w:bdr w:val="none" w:sz="0" w:space="0" w:color="auto" w:frame="1"/>
        </w:rPr>
        <w:t xml:space="preserve">how </w:t>
      </w:r>
      <w:r w:rsidR="00D45F6C">
        <w:rPr>
          <w:rFonts w:eastAsia="Times New Roman"/>
          <w:sz w:val="24"/>
          <w:szCs w:val="24"/>
          <w:bdr w:val="none" w:sz="0" w:space="0" w:color="auto" w:frame="1"/>
        </w:rPr>
        <w:t xml:space="preserve">to </w:t>
      </w:r>
      <w:r w:rsidR="004645AA">
        <w:rPr>
          <w:rFonts w:eastAsia="Times New Roman"/>
          <w:color w:val="000000"/>
          <w:sz w:val="24"/>
          <w:szCs w:val="24"/>
          <w:bdr w:val="none" w:sz="0" w:space="0" w:color="auto" w:frame="1"/>
        </w:rPr>
        <w:t>improve</w:t>
      </w:r>
      <w:r w:rsidR="00D45F6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the</w:t>
      </w:r>
      <w:r w:rsidR="00D41058" w:rsidRPr="0029627B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air</w:t>
      </w:r>
      <w:r w:rsidR="004645AA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quality</w:t>
      </w:r>
      <w:r w:rsidR="00D41058" w:rsidRPr="0029627B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in the cabin of the aircraft.  </w:t>
      </w:r>
      <w:r w:rsidR="00D45F6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There </w:t>
      </w:r>
      <w:r w:rsidR="00067046">
        <w:rPr>
          <w:rFonts w:eastAsia="Times New Roman"/>
          <w:color w:val="000000"/>
          <w:sz w:val="24"/>
          <w:szCs w:val="24"/>
          <w:bdr w:val="none" w:sz="0" w:space="0" w:color="auto" w:frame="1"/>
        </w:rPr>
        <w:t>have</w:t>
      </w:r>
      <w:r w:rsidR="00D45F6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been more</w:t>
      </w:r>
      <w:r w:rsidR="009A298F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concerns </w:t>
      </w:r>
      <w:r w:rsidR="00D45F6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raised surrounding </w:t>
      </w:r>
      <w:r w:rsidR="004645AA">
        <w:rPr>
          <w:rFonts w:eastAsia="Times New Roman"/>
          <w:color w:val="000000"/>
          <w:sz w:val="24"/>
          <w:szCs w:val="24"/>
          <w:bdr w:val="none" w:sz="0" w:space="0" w:color="auto" w:frame="1"/>
        </w:rPr>
        <w:t>fume events in the cabin</w:t>
      </w:r>
      <w:r w:rsidR="00D45F6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and</w:t>
      </w:r>
      <w:r w:rsidR="004645AA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the </w:t>
      </w:r>
      <w:r w:rsidR="0060771A">
        <w:rPr>
          <w:rFonts w:eastAsia="Times New Roman"/>
          <w:color w:val="000000"/>
          <w:sz w:val="24"/>
          <w:szCs w:val="24"/>
          <w:bdr w:val="none" w:sz="0" w:space="0" w:color="auto" w:frame="1"/>
        </w:rPr>
        <w:t>impact these fume events have</w:t>
      </w:r>
      <w:r w:rsidR="00121FD8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on </w:t>
      </w:r>
      <w:r w:rsidR="0060771A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the </w:t>
      </w:r>
      <w:r w:rsidR="004645AA">
        <w:rPr>
          <w:rFonts w:eastAsia="Times New Roman"/>
          <w:color w:val="000000"/>
          <w:sz w:val="24"/>
          <w:szCs w:val="24"/>
          <w:bdr w:val="none" w:sz="0" w:space="0" w:color="auto" w:frame="1"/>
        </w:rPr>
        <w:t>health of flight crews and</w:t>
      </w:r>
      <w:r w:rsidR="009A298F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0771A">
        <w:rPr>
          <w:rFonts w:eastAsia="Times New Roman"/>
          <w:color w:val="000000"/>
          <w:sz w:val="24"/>
          <w:szCs w:val="24"/>
          <w:bdr w:val="none" w:sz="0" w:space="0" w:color="auto" w:frame="1"/>
        </w:rPr>
        <w:t>incidence</w:t>
      </w:r>
      <w:r w:rsidR="00121FD8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of</w:t>
      </w:r>
      <w:r w:rsidR="0060771A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A298F">
        <w:rPr>
          <w:rFonts w:eastAsia="Times New Roman"/>
          <w:color w:val="000000"/>
          <w:sz w:val="24"/>
          <w:szCs w:val="24"/>
          <w:bdr w:val="none" w:sz="0" w:space="0" w:color="auto" w:frame="1"/>
        </w:rPr>
        <w:t>“Aerotoxity Syndrome”</w:t>
      </w:r>
      <w:r w:rsidR="00121FD8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9A298F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41058" w:rsidRPr="0029627B">
        <w:rPr>
          <w:rFonts w:eastAsia="Times New Roman"/>
          <w:color w:val="000000"/>
          <w:sz w:val="24"/>
          <w:szCs w:val="24"/>
          <w:bdr w:val="none" w:sz="0" w:space="0" w:color="auto" w:frame="1"/>
        </w:rPr>
        <w:t>Airlines, OEM’s</w:t>
      </w:r>
      <w:r w:rsidR="009A298F">
        <w:rPr>
          <w:rFonts w:eastAsia="Times New Roman"/>
          <w:color w:val="000000"/>
          <w:sz w:val="24"/>
          <w:szCs w:val="24"/>
          <w:bdr w:val="none" w:sz="0" w:space="0" w:color="auto" w:frame="1"/>
        </w:rPr>
        <w:t>, flight crews</w:t>
      </w:r>
      <w:r w:rsidR="00D41058" w:rsidRPr="0029627B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and the traveling public are just now starting to realize how important </w:t>
      </w:r>
      <w:r w:rsidR="00503D23">
        <w:rPr>
          <w:rFonts w:eastAsia="Times New Roman"/>
          <w:color w:val="000000"/>
          <w:sz w:val="24"/>
          <w:szCs w:val="24"/>
          <w:bdr w:val="none" w:sz="0" w:space="0" w:color="auto" w:frame="1"/>
        </w:rPr>
        <w:t>c</w:t>
      </w:r>
      <w:r w:rsidR="005E0A41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abin </w:t>
      </w:r>
      <w:r w:rsidR="00503D23">
        <w:rPr>
          <w:rFonts w:eastAsia="Times New Roman"/>
          <w:color w:val="000000"/>
          <w:sz w:val="24"/>
          <w:szCs w:val="24"/>
          <w:bdr w:val="none" w:sz="0" w:space="0" w:color="auto" w:frame="1"/>
        </w:rPr>
        <w:t>a</w:t>
      </w:r>
      <w:r w:rsidR="00D41058" w:rsidRPr="0029627B">
        <w:rPr>
          <w:rFonts w:eastAsia="Times New Roman"/>
          <w:color w:val="000000"/>
          <w:sz w:val="24"/>
          <w:szCs w:val="24"/>
          <w:bdr w:val="none" w:sz="0" w:space="0" w:color="auto" w:frame="1"/>
        </w:rPr>
        <w:t>ir quality</w:t>
      </w:r>
      <w:r w:rsidR="00D41058" w:rsidRPr="005D7AB0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is to the aviation industry</w:t>
      </w:r>
      <w:r w:rsidR="00950697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and we are </w:t>
      </w:r>
      <w:r w:rsidR="00943B84">
        <w:rPr>
          <w:rFonts w:eastAsia="Times New Roman"/>
          <w:color w:val="000000"/>
          <w:sz w:val="24"/>
          <w:szCs w:val="24"/>
          <w:bdr w:val="none" w:sz="0" w:space="0" w:color="auto" w:frame="1"/>
        </w:rPr>
        <w:t>being challenged more each day to provide a safe cabin through the removal of bacteria and viruses</w:t>
      </w:r>
      <w:r w:rsidR="00D41058" w:rsidRPr="005D7AB0">
        <w:rPr>
          <w:rFonts w:eastAsia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7AA2261" w14:textId="77777777" w:rsidR="00811E4D" w:rsidRDefault="00811E4D" w:rsidP="006F2830">
      <w:pPr>
        <w:pStyle w:val="BodyText"/>
        <w:spacing w:before="1" w:line="276" w:lineRule="auto"/>
        <w:ind w:left="113" w:right="452"/>
        <w:jc w:val="both"/>
      </w:pPr>
    </w:p>
    <w:p w14:paraId="74F596F0" w14:textId="7157C452" w:rsidR="00C07B67" w:rsidRPr="0021369E" w:rsidRDefault="00C07B67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  <w:color w:val="000000"/>
          <w:lang w:val="en"/>
        </w:rPr>
      </w:pPr>
      <w:r w:rsidRPr="00B73825">
        <w:rPr>
          <w:rFonts w:ascii="Arial" w:hAnsi="Arial" w:cs="Arial"/>
          <w:color w:val="000000" w:themeColor="text1"/>
          <w:bdr w:val="none" w:sz="0" w:space="0" w:color="auto" w:frame="1"/>
        </w:rPr>
        <w:t>PTI Technologies</w:t>
      </w:r>
      <w:r w:rsidR="000924D8" w:rsidRP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B73825" w:rsidRP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believes that ensuring high-quality cabin air is an ecosystem problem that requires products and technologies to address each source of possible contamination.  </w:t>
      </w:r>
      <w:r w:rsidR="00B73825">
        <w:rPr>
          <w:rFonts w:ascii="Arial" w:hAnsi="Arial" w:cs="Arial"/>
          <w:color w:val="000000" w:themeColor="text1"/>
          <w:bdr w:val="none" w:sz="0" w:space="0" w:color="auto" w:frame="1"/>
        </w:rPr>
        <w:t>To achieve this solution</w:t>
      </w:r>
      <w:r w:rsidR="00943B84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 a </w:t>
      </w:r>
      <w:r w:rsidR="00B73825" w:rsidRP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transdisciplinary approach </w:t>
      </w:r>
      <w:r w:rsidR="00B73825">
        <w:rPr>
          <w:rFonts w:ascii="Arial" w:hAnsi="Arial" w:cs="Arial"/>
          <w:color w:val="000000" w:themeColor="text1"/>
          <w:bdr w:val="none" w:sz="0" w:space="0" w:color="auto" w:frame="1"/>
        </w:rPr>
        <w:t>which</w:t>
      </w:r>
      <w:r w:rsidR="00B73825" w:rsidRP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 address</w:t>
      </w:r>
      <w:r w:rsidR="00B73825">
        <w:rPr>
          <w:rFonts w:ascii="Arial" w:hAnsi="Arial" w:cs="Arial"/>
          <w:color w:val="000000" w:themeColor="text1"/>
          <w:bdr w:val="none" w:sz="0" w:space="0" w:color="auto" w:frame="1"/>
        </w:rPr>
        <w:t>es</w:t>
      </w:r>
      <w:r w:rsidR="00B73825" w:rsidRP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 aircraft ground and flight modes with different integrated solutions</w:t>
      </w:r>
      <w:r w:rsidR="00B73825">
        <w:rPr>
          <w:rFonts w:ascii="Arial" w:hAnsi="Arial" w:cs="Arial"/>
          <w:color w:val="000000" w:themeColor="text1"/>
          <w:bdr w:val="none" w:sz="0" w:space="0" w:color="auto" w:frame="1"/>
        </w:rPr>
        <w:t xml:space="preserve"> is required. Our approach is 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>the development of our CabinSafe</w:t>
      </w:r>
      <w:r w:rsidR="00BB4170" w:rsidRPr="00BB4170">
        <w:rPr>
          <w:rFonts w:ascii="Arial" w:hAnsi="Arial" w:cs="Arial"/>
          <w:color w:val="000000" w:themeColor="text1"/>
          <w:bdr w:val="none" w:sz="0" w:space="0" w:color="auto" w:frame="1"/>
          <w:vertAlign w:val="superscript"/>
        </w:rPr>
        <w:t>®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 xml:space="preserve"> family of products for treating “fresh air”, recirculated air and in-cabin air.  PTI 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>has been involved in developing and producing</w:t>
      </w:r>
      <w:r w:rsidR="005E0A41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c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abin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a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ir </w:t>
      </w:r>
      <w:r w:rsidR="00943779">
        <w:rPr>
          <w:rFonts w:ascii="Arial" w:hAnsi="Arial" w:cs="Arial"/>
          <w:color w:val="000000" w:themeColor="text1"/>
          <w:bdr w:val="none" w:sz="0" w:space="0" w:color="auto" w:frame="1"/>
        </w:rPr>
        <w:t>filtration</w:t>
      </w:r>
      <w:r w:rsidR="002A024E">
        <w:rPr>
          <w:rFonts w:ascii="Arial" w:hAnsi="Arial" w:cs="Arial"/>
          <w:color w:val="000000" w:themeColor="text1"/>
          <w:bdr w:val="none" w:sz="0" w:space="0" w:color="auto" w:frame="1"/>
        </w:rPr>
        <w:t xml:space="preserve"> systems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>since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 xml:space="preserve">the 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>19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80’s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 xml:space="preserve">, when we 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 xml:space="preserve">first 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 xml:space="preserve">developed the </w:t>
      </w:r>
      <w:r w:rsidR="00445AEA">
        <w:rPr>
          <w:rFonts w:ascii="Arial" w:hAnsi="Arial" w:cs="Arial"/>
          <w:color w:val="000000" w:themeColor="text1"/>
          <w:bdr w:val="none" w:sz="0" w:space="0" w:color="auto" w:frame="1"/>
        </w:rPr>
        <w:t xml:space="preserve">Cabin Air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F</w:t>
      </w:r>
      <w:r w:rsidR="00445AEA">
        <w:rPr>
          <w:rFonts w:ascii="Arial" w:hAnsi="Arial" w:cs="Arial"/>
          <w:color w:val="000000" w:themeColor="text1"/>
          <w:bdr w:val="none" w:sz="0" w:space="0" w:color="auto" w:frame="1"/>
        </w:rPr>
        <w:t>iltration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 xml:space="preserve"> (CAF)</w:t>
      </w:r>
      <w:r w:rsidR="00445AEA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S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>ystem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943779">
        <w:rPr>
          <w:rFonts w:ascii="Arial" w:hAnsi="Arial" w:cs="Arial"/>
          <w:color w:val="000000" w:themeColor="text1"/>
          <w:bdr w:val="none" w:sz="0" w:space="0" w:color="auto" w:frame="1"/>
        </w:rPr>
        <w:t xml:space="preserve">for 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the </w:t>
      </w:r>
      <w:r w:rsidR="00B1281B">
        <w:rPr>
          <w:rFonts w:ascii="Arial" w:hAnsi="Arial" w:cs="Arial"/>
          <w:color w:val="000000" w:themeColor="text1"/>
          <w:bdr w:val="none" w:sz="0" w:space="0" w:color="auto" w:frame="1"/>
        </w:rPr>
        <w:t xml:space="preserve">Northrop 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>B-2 program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 xml:space="preserve">. Since the B-2 </w:t>
      </w:r>
      <w:r w:rsidR="004130B8">
        <w:rPr>
          <w:rFonts w:ascii="Arial" w:hAnsi="Arial" w:cs="Arial"/>
          <w:color w:val="000000" w:themeColor="text1"/>
          <w:bdr w:val="none" w:sz="0" w:space="0" w:color="auto" w:frame="1"/>
        </w:rPr>
        <w:t>p</w:t>
      </w:r>
      <w:r w:rsidR="004130B8">
        <w:rPr>
          <w:rFonts w:ascii="Arial" w:hAnsi="Arial" w:cs="Arial"/>
          <w:color w:val="000000" w:themeColor="text1"/>
          <w:bdr w:val="none" w:sz="0" w:space="0" w:color="auto" w:frame="1"/>
        </w:rPr>
        <w:t>rogram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 xml:space="preserve">we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 xml:space="preserve">have leveraged our technology and </w:t>
      </w:r>
      <w:r w:rsidR="000924D8">
        <w:rPr>
          <w:rFonts w:ascii="Arial" w:hAnsi="Arial" w:cs="Arial"/>
          <w:color w:val="000000" w:themeColor="text1"/>
          <w:bdr w:val="none" w:sz="0" w:space="0" w:color="auto" w:frame="1"/>
        </w:rPr>
        <w:t xml:space="preserve">continued to </w:t>
      </w:r>
      <w:r w:rsidR="008430E2">
        <w:rPr>
          <w:rFonts w:ascii="Arial" w:hAnsi="Arial" w:cs="Arial"/>
          <w:color w:val="000000" w:themeColor="text1"/>
          <w:bdr w:val="none" w:sz="0" w:space="0" w:color="auto" w:frame="1"/>
        </w:rPr>
        <w:t xml:space="preserve">develop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c</w:t>
      </w:r>
      <w:r w:rsidR="008430E2">
        <w:rPr>
          <w:rFonts w:ascii="Arial" w:hAnsi="Arial" w:cs="Arial"/>
          <w:color w:val="000000" w:themeColor="text1"/>
          <w:bdr w:val="none" w:sz="0" w:space="0" w:color="auto" w:frame="1"/>
        </w:rPr>
        <w:t>abin</w:t>
      </w:r>
      <w:r w:rsidR="000919CE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503D23">
        <w:rPr>
          <w:rFonts w:ascii="Arial" w:hAnsi="Arial" w:cs="Arial"/>
          <w:color w:val="000000" w:themeColor="text1"/>
          <w:bdr w:val="none" w:sz="0" w:space="0" w:color="auto" w:frame="1"/>
        </w:rPr>
        <w:t>a</w:t>
      </w:r>
      <w:r w:rsidR="008430E2">
        <w:rPr>
          <w:rFonts w:ascii="Arial" w:hAnsi="Arial" w:cs="Arial"/>
          <w:color w:val="000000" w:themeColor="text1"/>
          <w:bdr w:val="none" w:sz="0" w:space="0" w:color="auto" w:frame="1"/>
        </w:rPr>
        <w:t xml:space="preserve">ir filtration for 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a number of other 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>commercial and military applications</w:t>
      </w:r>
      <w:r w:rsidRPr="00C07B67">
        <w:rPr>
          <w:rFonts w:ascii="Arial" w:hAnsi="Arial" w:cs="Arial"/>
          <w:color w:val="000000" w:themeColor="text1"/>
          <w:bdr w:val="none" w:sz="0" w:space="0" w:color="auto" w:frame="1"/>
        </w:rPr>
        <w:t xml:space="preserve">.  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 xml:space="preserve">We </w:t>
      </w:r>
      <w:r w:rsidR="008430E2">
        <w:rPr>
          <w:rFonts w:ascii="Arial" w:hAnsi="Arial" w:cs="Arial"/>
          <w:color w:val="000000" w:themeColor="text1"/>
          <w:bdr w:val="none" w:sz="0" w:space="0" w:color="auto" w:frame="1"/>
        </w:rPr>
        <w:t>continue</w:t>
      </w:r>
      <w:r w:rsidR="00BB4170">
        <w:rPr>
          <w:rFonts w:ascii="Arial" w:hAnsi="Arial" w:cs="Arial"/>
          <w:color w:val="000000" w:themeColor="text1"/>
          <w:bdr w:val="none" w:sz="0" w:space="0" w:color="auto" w:frame="1"/>
        </w:rPr>
        <w:t xml:space="preserve"> to </w:t>
      </w:r>
      <w:r w:rsidRP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invest </w:t>
      </w:r>
      <w:r w:rsidR="001C553B">
        <w:rPr>
          <w:rFonts w:ascii="Arial" w:hAnsi="Arial" w:cs="Arial"/>
          <w:color w:val="000000" w:themeColor="text1"/>
          <w:bdr w:val="none" w:sz="0" w:space="0" w:color="auto" w:frame="1"/>
        </w:rPr>
        <w:t xml:space="preserve">in </w:t>
      </w:r>
      <w:r w:rsidRPr="0021369E">
        <w:rPr>
          <w:rFonts w:ascii="Arial" w:hAnsi="Arial" w:cs="Arial"/>
          <w:color w:val="000000" w:themeColor="text1"/>
          <w:bdr w:val="none" w:sz="0" w:space="0" w:color="auto" w:frame="1"/>
        </w:rPr>
        <w:t>special filter media</w:t>
      </w:r>
      <w:r w:rsidR="00555190">
        <w:rPr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="0021369E" w:rsidRPr="0021369E">
        <w:rPr>
          <w:rFonts w:ascii="Arial" w:hAnsi="Arial" w:cs="Arial"/>
          <w:color w:val="000000" w:themeColor="text1"/>
          <w:bdr w:val="none" w:sz="0" w:space="0" w:color="auto" w:frame="1"/>
        </w:rPr>
        <w:t>custom</w:t>
      </w:r>
      <w:r w:rsidR="0021369E">
        <w:rPr>
          <w:rFonts w:ascii="Arial" w:hAnsi="Arial" w:cs="Arial"/>
          <w:color w:val="000000" w:themeColor="text1"/>
          <w:bdr w:val="none" w:sz="0" w:space="0" w:color="auto" w:frame="1"/>
        </w:rPr>
        <w:t>ized proprietary</w:t>
      </w:r>
      <w:r w:rsidR="0021369E" w:rsidRP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 adsorbents</w:t>
      </w:r>
      <w:r w:rsidR="00555190">
        <w:rPr>
          <w:rFonts w:ascii="Arial" w:hAnsi="Arial" w:cs="Arial"/>
          <w:color w:val="000000" w:themeColor="text1"/>
          <w:bdr w:val="none" w:sz="0" w:space="0" w:color="auto" w:frame="1"/>
        </w:rPr>
        <w:t>, catalyst development and advanced filter systems</w:t>
      </w:r>
      <w:r w:rsidR="008430E2">
        <w:rPr>
          <w:rFonts w:ascii="Arial" w:hAnsi="Arial" w:cs="Arial"/>
          <w:color w:val="000000" w:themeColor="text1"/>
          <w:bdr w:val="none" w:sz="0" w:space="0" w:color="auto" w:frame="1"/>
        </w:rPr>
        <w:t xml:space="preserve"> to meet</w:t>
      </w:r>
      <w:r w:rsid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challenging </w:t>
      </w:r>
      <w:r w:rsidR="000919CE">
        <w:rPr>
          <w:rFonts w:ascii="Arial" w:hAnsi="Arial" w:cs="Arial"/>
          <w:color w:val="000000" w:themeColor="text1"/>
          <w:bdr w:val="none" w:sz="0" w:space="0" w:color="auto" w:frame="1"/>
        </w:rPr>
        <w:t xml:space="preserve">customer </w:t>
      </w:r>
      <w:r w:rsidR="00555190">
        <w:rPr>
          <w:rFonts w:ascii="Arial" w:hAnsi="Arial" w:cs="Arial"/>
          <w:color w:val="000000" w:themeColor="text1"/>
          <w:bdr w:val="none" w:sz="0" w:space="0" w:color="auto" w:frame="1"/>
        </w:rPr>
        <w:t>needs</w:t>
      </w:r>
      <w:r w:rsidRP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for </w:t>
      </w:r>
      <w:r w:rsidR="00555190">
        <w:rPr>
          <w:rFonts w:ascii="Arial" w:hAnsi="Arial" w:cs="Arial"/>
          <w:color w:val="000000" w:themeColor="text1"/>
          <w:bdr w:val="none" w:sz="0" w:space="0" w:color="auto" w:frame="1"/>
        </w:rPr>
        <w:t xml:space="preserve">clean </w:t>
      </w:r>
      <w:r w:rsidR="0021369E">
        <w:rPr>
          <w:rFonts w:ascii="Arial" w:hAnsi="Arial" w:cs="Arial"/>
          <w:color w:val="000000" w:themeColor="text1"/>
          <w:bdr w:val="none" w:sz="0" w:space="0" w:color="auto" w:frame="1"/>
        </w:rPr>
        <w:t>air</w:t>
      </w:r>
      <w:r w:rsidR="000919CE">
        <w:rPr>
          <w:rFonts w:ascii="Arial" w:hAnsi="Arial" w:cs="Arial"/>
          <w:color w:val="000000" w:themeColor="text1"/>
          <w:bdr w:val="none" w:sz="0" w:space="0" w:color="auto" w:frame="1"/>
        </w:rPr>
        <w:t>.</w:t>
      </w:r>
      <w:r w:rsidRPr="0021369E">
        <w:rPr>
          <w:rFonts w:ascii="Arial" w:hAnsi="Arial" w:cs="Arial"/>
          <w:color w:val="000000" w:themeColor="text1"/>
          <w:bdr w:val="none" w:sz="0" w:space="0" w:color="auto" w:frame="1"/>
        </w:rPr>
        <w:t xml:space="preserve">  </w:t>
      </w:r>
    </w:p>
    <w:p w14:paraId="0CAC5BC5" w14:textId="77777777" w:rsidR="00C07B67" w:rsidRDefault="00C07B67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  <w:color w:val="000000"/>
          <w:lang w:val="en"/>
        </w:rPr>
      </w:pPr>
    </w:p>
    <w:p w14:paraId="084EC93E" w14:textId="412325F3" w:rsidR="00C63F15" w:rsidRDefault="000578A3" w:rsidP="00C63F15">
      <w:pPr>
        <w:spacing w:before="2" w:line="276" w:lineRule="auto"/>
        <w:ind w:left="115" w:right="446"/>
        <w:jc w:val="both"/>
        <w:rPr>
          <w:rFonts w:cstheme="minorHAnsi"/>
          <w:sz w:val="24"/>
          <w:szCs w:val="24"/>
        </w:rPr>
      </w:pPr>
      <w:r w:rsidRPr="000578A3">
        <w:rPr>
          <w:sz w:val="24"/>
          <w:szCs w:val="24"/>
          <w:lang w:val="en"/>
        </w:rPr>
        <w:t>PTI has developed and been in production</w:t>
      </w:r>
      <w:r w:rsidR="005C6258">
        <w:rPr>
          <w:sz w:val="24"/>
          <w:szCs w:val="24"/>
          <w:lang w:val="en"/>
        </w:rPr>
        <w:t xml:space="preserve"> of HEPA filters</w:t>
      </w:r>
      <w:r w:rsidR="003F3974">
        <w:rPr>
          <w:sz w:val="24"/>
          <w:szCs w:val="24"/>
          <w:lang w:val="en"/>
        </w:rPr>
        <w:t xml:space="preserve"> </w:t>
      </w:r>
      <w:r w:rsidR="0004204B">
        <w:rPr>
          <w:sz w:val="24"/>
          <w:szCs w:val="24"/>
          <w:lang w:val="en"/>
        </w:rPr>
        <w:t>as part of</w:t>
      </w:r>
      <w:r w:rsidR="003F3974">
        <w:rPr>
          <w:sz w:val="24"/>
          <w:szCs w:val="24"/>
          <w:lang w:val="en"/>
        </w:rPr>
        <w:t xml:space="preserve"> our CabinSafe</w:t>
      </w:r>
      <w:r w:rsidR="003F3974" w:rsidRPr="003E1033">
        <w:rPr>
          <w:vertAlign w:val="superscript"/>
        </w:rPr>
        <w:t>®</w:t>
      </w:r>
      <w:r w:rsidRPr="000578A3">
        <w:rPr>
          <w:sz w:val="24"/>
          <w:szCs w:val="24"/>
          <w:lang w:val="en"/>
        </w:rPr>
        <w:t xml:space="preserve"> </w:t>
      </w:r>
      <w:r w:rsidR="003F3974">
        <w:rPr>
          <w:sz w:val="24"/>
          <w:szCs w:val="24"/>
          <w:lang w:val="en"/>
        </w:rPr>
        <w:t xml:space="preserve">product line </w:t>
      </w:r>
      <w:r w:rsidRPr="000578A3">
        <w:rPr>
          <w:sz w:val="24"/>
          <w:szCs w:val="24"/>
          <w:lang w:val="en"/>
        </w:rPr>
        <w:t xml:space="preserve">for a number of years </w:t>
      </w:r>
      <w:r w:rsidRPr="000578A3">
        <w:rPr>
          <w:rFonts w:eastAsia="Times New Roman" w:cstheme="minorHAnsi"/>
          <w:sz w:val="24"/>
          <w:szCs w:val="24"/>
          <w:lang w:val="en"/>
        </w:rPr>
        <w:t xml:space="preserve">to </w:t>
      </w:r>
      <w:r w:rsidR="00C63F15" w:rsidRPr="000578A3">
        <w:rPr>
          <w:rFonts w:eastAsia="Times New Roman" w:cstheme="minorHAnsi"/>
          <w:sz w:val="24"/>
          <w:szCs w:val="24"/>
          <w:lang w:val="en"/>
        </w:rPr>
        <w:t>clean recirculated cabin air</w:t>
      </w:r>
      <w:r w:rsidR="005C6258">
        <w:rPr>
          <w:rFonts w:eastAsia="Times New Roman" w:cstheme="minorHAnsi"/>
          <w:sz w:val="24"/>
          <w:szCs w:val="24"/>
          <w:lang w:val="en"/>
        </w:rPr>
        <w:t xml:space="preserve"> on commercial aircraft</w:t>
      </w:r>
      <w:r w:rsidR="00C63F15" w:rsidRPr="000578A3">
        <w:rPr>
          <w:rFonts w:eastAsia="Times New Roman" w:cstheme="minorHAnsi"/>
          <w:sz w:val="24"/>
          <w:szCs w:val="24"/>
          <w:lang w:val="en"/>
        </w:rPr>
        <w:t xml:space="preserve"> </w:t>
      </w:r>
      <w:r w:rsidRPr="000578A3">
        <w:rPr>
          <w:rFonts w:eastAsia="Times New Roman" w:cstheme="minorHAnsi"/>
          <w:sz w:val="24"/>
          <w:szCs w:val="24"/>
          <w:lang w:val="en"/>
        </w:rPr>
        <w:t xml:space="preserve">by </w:t>
      </w:r>
      <w:r w:rsidR="00C63F15" w:rsidRPr="000578A3">
        <w:rPr>
          <w:rFonts w:cstheme="minorHAnsi"/>
          <w:sz w:val="24"/>
          <w:szCs w:val="24"/>
        </w:rPr>
        <w:t>captur</w:t>
      </w:r>
      <w:r w:rsidRPr="000578A3">
        <w:rPr>
          <w:rFonts w:cstheme="minorHAnsi"/>
          <w:sz w:val="24"/>
          <w:szCs w:val="24"/>
        </w:rPr>
        <w:t>ing</w:t>
      </w:r>
      <w:r w:rsidR="00C63F15" w:rsidRPr="000578A3">
        <w:rPr>
          <w:rFonts w:cstheme="minorHAnsi"/>
          <w:sz w:val="24"/>
          <w:szCs w:val="24"/>
        </w:rPr>
        <w:t xml:space="preserve"> particles</w:t>
      </w:r>
      <w:r w:rsidRPr="000578A3">
        <w:rPr>
          <w:rFonts w:cstheme="minorHAnsi"/>
          <w:sz w:val="24"/>
          <w:szCs w:val="24"/>
        </w:rPr>
        <w:t xml:space="preserve"> such as </w:t>
      </w:r>
      <w:r w:rsidR="00C63F15" w:rsidRPr="000578A3">
        <w:rPr>
          <w:rFonts w:cstheme="minorHAnsi"/>
          <w:sz w:val="24"/>
          <w:szCs w:val="24"/>
        </w:rPr>
        <w:t xml:space="preserve">dust, </w:t>
      </w:r>
      <w:r w:rsidRPr="000578A3">
        <w:rPr>
          <w:rFonts w:cstheme="minorHAnsi"/>
          <w:sz w:val="24"/>
          <w:szCs w:val="24"/>
        </w:rPr>
        <w:t>fibers, bacteria, fungal spores,</w:t>
      </w:r>
      <w:r w:rsidR="00C63F15" w:rsidRPr="000578A3">
        <w:rPr>
          <w:rFonts w:cstheme="minorHAnsi"/>
          <w:sz w:val="24"/>
          <w:szCs w:val="24"/>
        </w:rPr>
        <w:t xml:space="preserve"> pollen</w:t>
      </w:r>
      <w:r w:rsidRPr="000578A3">
        <w:rPr>
          <w:rFonts w:cstheme="minorHAnsi"/>
          <w:sz w:val="24"/>
          <w:szCs w:val="24"/>
        </w:rPr>
        <w:t xml:space="preserve"> and viruses.</w:t>
      </w:r>
      <w:r w:rsidR="00C63F15" w:rsidRPr="000578A3">
        <w:rPr>
          <w:rFonts w:cstheme="minorHAnsi"/>
          <w:sz w:val="24"/>
          <w:szCs w:val="24"/>
        </w:rPr>
        <w:t xml:space="preserve"> </w:t>
      </w:r>
      <w:r w:rsidRPr="000578A3">
        <w:rPr>
          <w:rFonts w:cstheme="minorHAnsi"/>
          <w:sz w:val="24"/>
          <w:szCs w:val="24"/>
        </w:rPr>
        <w:t xml:space="preserve"> However, the airlines and</w:t>
      </w:r>
      <w:r w:rsidR="004A42ED">
        <w:rPr>
          <w:rFonts w:cstheme="minorHAnsi"/>
          <w:sz w:val="24"/>
          <w:szCs w:val="24"/>
        </w:rPr>
        <w:t xml:space="preserve"> the</w:t>
      </w:r>
      <w:r w:rsidRPr="000578A3">
        <w:rPr>
          <w:rFonts w:cstheme="minorHAnsi"/>
          <w:sz w:val="24"/>
          <w:szCs w:val="24"/>
        </w:rPr>
        <w:t xml:space="preserve"> traveling public want even more performance to capture </w:t>
      </w:r>
      <w:r w:rsidR="00C63F15" w:rsidRPr="000578A3">
        <w:rPr>
          <w:rFonts w:cstheme="minorHAnsi"/>
          <w:sz w:val="24"/>
          <w:szCs w:val="24"/>
        </w:rPr>
        <w:t xml:space="preserve">gases and </w:t>
      </w:r>
      <w:r w:rsidRPr="000578A3">
        <w:rPr>
          <w:rFonts w:cstheme="minorHAnsi"/>
          <w:sz w:val="24"/>
          <w:szCs w:val="24"/>
        </w:rPr>
        <w:t>odors.</w:t>
      </w:r>
      <w:r w:rsidR="00C63F15" w:rsidRPr="000578A3">
        <w:rPr>
          <w:rFonts w:cstheme="minorHAnsi"/>
          <w:sz w:val="24"/>
          <w:szCs w:val="24"/>
        </w:rPr>
        <w:t xml:space="preserve"> PTI </w:t>
      </w:r>
      <w:r w:rsidR="0004204B">
        <w:rPr>
          <w:rFonts w:cstheme="minorHAnsi"/>
          <w:sz w:val="24"/>
          <w:szCs w:val="24"/>
        </w:rPr>
        <w:t>is</w:t>
      </w:r>
      <w:r w:rsidR="00C63F15" w:rsidRPr="000578A3">
        <w:rPr>
          <w:rFonts w:cstheme="minorHAnsi"/>
          <w:sz w:val="24"/>
          <w:szCs w:val="24"/>
        </w:rPr>
        <w:t xml:space="preserve"> develop</w:t>
      </w:r>
      <w:r w:rsidR="0004204B">
        <w:rPr>
          <w:rFonts w:cstheme="minorHAnsi"/>
          <w:sz w:val="24"/>
          <w:szCs w:val="24"/>
        </w:rPr>
        <w:t>ing</w:t>
      </w:r>
      <w:r w:rsidRPr="000578A3">
        <w:rPr>
          <w:rFonts w:cstheme="minorHAnsi"/>
          <w:sz w:val="24"/>
          <w:szCs w:val="24"/>
        </w:rPr>
        <w:t xml:space="preserve"> and test</w:t>
      </w:r>
      <w:r w:rsidR="0004204B">
        <w:rPr>
          <w:rFonts w:cstheme="minorHAnsi"/>
          <w:sz w:val="24"/>
          <w:szCs w:val="24"/>
        </w:rPr>
        <w:t>ing</w:t>
      </w:r>
      <w:r w:rsidR="00C63F15" w:rsidRPr="000578A3">
        <w:rPr>
          <w:rFonts w:cstheme="minorHAnsi"/>
          <w:sz w:val="24"/>
          <w:szCs w:val="24"/>
        </w:rPr>
        <w:t xml:space="preserve"> </w:t>
      </w:r>
      <w:r w:rsidR="0004204B">
        <w:rPr>
          <w:rFonts w:cstheme="minorHAnsi"/>
          <w:sz w:val="24"/>
          <w:szCs w:val="24"/>
        </w:rPr>
        <w:t>a new</w:t>
      </w:r>
      <w:r w:rsidR="00C63F15" w:rsidRPr="000578A3">
        <w:rPr>
          <w:rFonts w:cstheme="minorHAnsi"/>
          <w:sz w:val="24"/>
          <w:szCs w:val="24"/>
        </w:rPr>
        <w:t xml:space="preserve"> generation of cabin air filters combining HEPA with activated </w:t>
      </w:r>
      <w:r w:rsidR="0004204B">
        <w:rPr>
          <w:rFonts w:cstheme="minorHAnsi"/>
          <w:sz w:val="24"/>
          <w:szCs w:val="24"/>
        </w:rPr>
        <w:t>carbon</w:t>
      </w:r>
      <w:r w:rsidR="00C63F15" w:rsidRPr="000578A3">
        <w:rPr>
          <w:rFonts w:cstheme="minorHAnsi"/>
          <w:sz w:val="24"/>
          <w:szCs w:val="24"/>
        </w:rPr>
        <w:t xml:space="preserve"> to </w:t>
      </w:r>
      <w:r w:rsidR="0004204B">
        <w:rPr>
          <w:rFonts w:cstheme="minorHAnsi"/>
          <w:sz w:val="24"/>
          <w:szCs w:val="24"/>
        </w:rPr>
        <w:t xml:space="preserve">not only </w:t>
      </w:r>
      <w:r w:rsidR="00C63F15" w:rsidRPr="000578A3">
        <w:rPr>
          <w:rFonts w:cstheme="minorHAnsi"/>
          <w:sz w:val="24"/>
          <w:szCs w:val="24"/>
        </w:rPr>
        <w:t>remove particles,</w:t>
      </w:r>
      <w:r w:rsidR="0004204B">
        <w:rPr>
          <w:rFonts w:cstheme="minorHAnsi"/>
          <w:sz w:val="24"/>
          <w:szCs w:val="24"/>
        </w:rPr>
        <w:t xml:space="preserve"> bacteria and viruses</w:t>
      </w:r>
      <w:r w:rsidR="00F36F5E">
        <w:rPr>
          <w:rFonts w:cstheme="minorHAnsi"/>
          <w:sz w:val="24"/>
          <w:szCs w:val="24"/>
        </w:rPr>
        <w:t xml:space="preserve"> from the </w:t>
      </w:r>
      <w:r w:rsidR="00F36F5E" w:rsidRPr="000578A3">
        <w:rPr>
          <w:rFonts w:cstheme="minorHAnsi"/>
          <w:sz w:val="24"/>
          <w:szCs w:val="24"/>
        </w:rPr>
        <w:t>recirculated cabin air</w:t>
      </w:r>
      <w:r w:rsidR="00F36F5E">
        <w:rPr>
          <w:rFonts w:cstheme="minorHAnsi"/>
          <w:sz w:val="24"/>
          <w:szCs w:val="24"/>
        </w:rPr>
        <w:t>, but also</w:t>
      </w:r>
      <w:r w:rsidR="00C63F15" w:rsidRPr="000578A3">
        <w:rPr>
          <w:rFonts w:cstheme="minorHAnsi"/>
          <w:sz w:val="24"/>
          <w:szCs w:val="24"/>
        </w:rPr>
        <w:t xml:space="preserve"> gases and vapors </w:t>
      </w:r>
      <w:r w:rsidR="00A906DA">
        <w:rPr>
          <w:rFonts w:cstheme="minorHAnsi"/>
          <w:sz w:val="24"/>
          <w:szCs w:val="24"/>
        </w:rPr>
        <w:t xml:space="preserve">with </w:t>
      </w:r>
      <w:r w:rsidR="00E66D1E">
        <w:rPr>
          <w:rFonts w:cstheme="minorHAnsi"/>
          <w:sz w:val="24"/>
          <w:szCs w:val="24"/>
        </w:rPr>
        <w:t>superior</w:t>
      </w:r>
      <w:r w:rsidR="00A906DA">
        <w:rPr>
          <w:rFonts w:cstheme="minorHAnsi"/>
          <w:sz w:val="24"/>
          <w:szCs w:val="24"/>
        </w:rPr>
        <w:t xml:space="preserve"> p</w:t>
      </w:r>
      <w:r w:rsidR="00C63F15" w:rsidRPr="000578A3">
        <w:rPr>
          <w:rFonts w:cstheme="minorHAnsi"/>
          <w:sz w:val="24"/>
          <w:szCs w:val="24"/>
        </w:rPr>
        <w:t>erformance exceed</w:t>
      </w:r>
      <w:r w:rsidR="00A906DA">
        <w:rPr>
          <w:rFonts w:cstheme="minorHAnsi"/>
          <w:sz w:val="24"/>
          <w:szCs w:val="24"/>
        </w:rPr>
        <w:t>ing</w:t>
      </w:r>
      <w:r w:rsidRPr="000578A3">
        <w:rPr>
          <w:rFonts w:cstheme="minorHAnsi"/>
          <w:sz w:val="24"/>
          <w:szCs w:val="24"/>
        </w:rPr>
        <w:t xml:space="preserve"> </w:t>
      </w:r>
      <w:r w:rsidR="00F36F5E" w:rsidRPr="000578A3">
        <w:rPr>
          <w:rFonts w:cstheme="minorHAnsi"/>
          <w:sz w:val="24"/>
          <w:szCs w:val="24"/>
        </w:rPr>
        <w:t>OEM requirements</w:t>
      </w:r>
      <w:r w:rsidR="00F36F5E">
        <w:rPr>
          <w:rFonts w:cstheme="minorHAnsi"/>
          <w:sz w:val="24"/>
          <w:szCs w:val="24"/>
        </w:rPr>
        <w:t xml:space="preserve"> </w:t>
      </w:r>
      <w:r w:rsidR="006E77C6">
        <w:rPr>
          <w:rFonts w:cstheme="minorHAnsi"/>
          <w:sz w:val="24"/>
          <w:szCs w:val="24"/>
        </w:rPr>
        <w:t>and</w:t>
      </w:r>
      <w:r w:rsidR="00F36F5E">
        <w:rPr>
          <w:rFonts w:cstheme="minorHAnsi"/>
          <w:sz w:val="24"/>
          <w:szCs w:val="24"/>
        </w:rPr>
        <w:t xml:space="preserve"> the performance of</w:t>
      </w:r>
      <w:r w:rsidR="00F36F5E" w:rsidRPr="000578A3">
        <w:rPr>
          <w:rFonts w:cstheme="minorHAnsi"/>
          <w:sz w:val="24"/>
          <w:szCs w:val="24"/>
        </w:rPr>
        <w:t xml:space="preserve"> </w:t>
      </w:r>
      <w:r w:rsidRPr="000578A3">
        <w:rPr>
          <w:rFonts w:cstheme="minorHAnsi"/>
          <w:sz w:val="24"/>
          <w:szCs w:val="24"/>
        </w:rPr>
        <w:t>other</w:t>
      </w:r>
      <w:r w:rsidR="00C63F15" w:rsidRPr="000578A3">
        <w:rPr>
          <w:rFonts w:cstheme="minorHAnsi"/>
          <w:sz w:val="24"/>
          <w:szCs w:val="24"/>
        </w:rPr>
        <w:t xml:space="preserve"> current options in the market.</w:t>
      </w:r>
      <w:r w:rsidRPr="000578A3">
        <w:rPr>
          <w:sz w:val="24"/>
          <w:szCs w:val="24"/>
          <w:lang w:val="en"/>
        </w:rPr>
        <w:t xml:space="preserve"> </w:t>
      </w:r>
    </w:p>
    <w:p w14:paraId="5D6F03A0" w14:textId="77777777" w:rsidR="00C63F15" w:rsidRPr="00BE2D7D" w:rsidRDefault="00C63F15" w:rsidP="00C63F15">
      <w:pPr>
        <w:spacing w:before="2" w:line="276" w:lineRule="auto"/>
        <w:ind w:left="115" w:right="446"/>
        <w:jc w:val="both"/>
        <w:rPr>
          <w:rFonts w:eastAsia="Times New Roman" w:cstheme="minorHAnsi"/>
          <w:b/>
          <w:strike/>
          <w:color w:val="232629"/>
          <w:sz w:val="24"/>
          <w:szCs w:val="24"/>
          <w:shd w:val="clear" w:color="auto" w:fill="FFFFFF"/>
        </w:rPr>
      </w:pPr>
    </w:p>
    <w:p w14:paraId="15DBC4A9" w14:textId="1995E27D" w:rsidR="00686769" w:rsidRDefault="00205C40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</w:rPr>
      </w:pPr>
      <w:r w:rsidRPr="00501726">
        <w:rPr>
          <w:rFonts w:ascii="Arial" w:hAnsi="Arial" w:cs="Arial"/>
          <w:color w:val="000000"/>
          <w:lang w:val="en"/>
        </w:rPr>
        <w:t>PTI Technologies</w:t>
      </w:r>
      <w:r>
        <w:rPr>
          <w:rFonts w:ascii="Arial" w:hAnsi="Arial" w:cs="Arial"/>
          <w:color w:val="000000"/>
          <w:lang w:val="en"/>
        </w:rPr>
        <w:t xml:space="preserve"> is also working on </w:t>
      </w:r>
      <w:r w:rsidR="00B51CBF">
        <w:rPr>
          <w:rFonts w:ascii="Arial" w:hAnsi="Arial" w:cs="Arial"/>
          <w:color w:val="000000"/>
          <w:lang w:val="en"/>
        </w:rPr>
        <w:t>clean</w:t>
      </w:r>
      <w:r w:rsidR="00A906DA">
        <w:rPr>
          <w:rFonts w:ascii="Arial" w:hAnsi="Arial" w:cs="Arial"/>
          <w:color w:val="000000"/>
          <w:lang w:val="en"/>
        </w:rPr>
        <w:t>ing</w:t>
      </w:r>
      <w:r w:rsidR="00B51CBF">
        <w:rPr>
          <w:rFonts w:ascii="Arial" w:hAnsi="Arial" w:cs="Arial"/>
          <w:color w:val="000000"/>
          <w:lang w:val="en"/>
        </w:rPr>
        <w:t xml:space="preserve"> up the “fresh air” component of </w:t>
      </w:r>
      <w:r w:rsidR="003F3974">
        <w:rPr>
          <w:rFonts w:ascii="Arial" w:hAnsi="Arial" w:cs="Arial"/>
          <w:color w:val="000000"/>
          <w:lang w:val="en"/>
        </w:rPr>
        <w:t>c</w:t>
      </w:r>
      <w:r w:rsidR="00B51CBF">
        <w:rPr>
          <w:rFonts w:ascii="Arial" w:hAnsi="Arial" w:cs="Arial"/>
          <w:color w:val="000000"/>
          <w:lang w:val="en"/>
        </w:rPr>
        <w:t xml:space="preserve">abin </w:t>
      </w:r>
      <w:r w:rsidR="003F3974">
        <w:rPr>
          <w:rFonts w:ascii="Arial" w:hAnsi="Arial" w:cs="Arial"/>
          <w:color w:val="000000"/>
          <w:lang w:val="en"/>
        </w:rPr>
        <w:t>a</w:t>
      </w:r>
      <w:r w:rsidR="00B51CBF">
        <w:rPr>
          <w:rFonts w:ascii="Arial" w:hAnsi="Arial" w:cs="Arial"/>
          <w:color w:val="000000"/>
          <w:lang w:val="en"/>
        </w:rPr>
        <w:t>ir</w:t>
      </w:r>
      <w:r>
        <w:rPr>
          <w:rFonts w:ascii="Arial" w:hAnsi="Arial" w:cs="Arial"/>
          <w:color w:val="000000"/>
          <w:lang w:val="en"/>
        </w:rPr>
        <w:t xml:space="preserve"> and addressing fume events in the cabin</w:t>
      </w:r>
      <w:r w:rsidR="00B51CBF">
        <w:rPr>
          <w:rFonts w:ascii="Arial" w:hAnsi="Arial" w:cs="Arial"/>
          <w:color w:val="000000"/>
          <w:lang w:val="en"/>
        </w:rPr>
        <w:t xml:space="preserve">.  </w:t>
      </w:r>
      <w:r>
        <w:rPr>
          <w:rFonts w:ascii="Arial" w:hAnsi="Arial" w:cs="Arial"/>
          <w:color w:val="000000"/>
          <w:lang w:val="en"/>
        </w:rPr>
        <w:t xml:space="preserve">Our approach has been the </w:t>
      </w:r>
      <w:r w:rsidR="0029627B" w:rsidRPr="00501726">
        <w:rPr>
          <w:rFonts w:ascii="Arial" w:hAnsi="Arial" w:cs="Arial"/>
          <w:color w:val="000000"/>
          <w:lang w:val="en"/>
        </w:rPr>
        <w:t>develop</w:t>
      </w:r>
      <w:r>
        <w:rPr>
          <w:rFonts w:ascii="Arial" w:hAnsi="Arial" w:cs="Arial"/>
          <w:color w:val="000000"/>
          <w:lang w:val="en"/>
        </w:rPr>
        <w:t xml:space="preserve">ment of </w:t>
      </w:r>
      <w:r w:rsidRPr="00501726">
        <w:rPr>
          <w:rFonts w:ascii="Arial" w:hAnsi="Arial" w:cs="Arial"/>
          <w:color w:val="000000"/>
          <w:lang w:val="en"/>
        </w:rPr>
        <w:t xml:space="preserve">integrated </w:t>
      </w:r>
      <w:r w:rsidRPr="00501726">
        <w:rPr>
          <w:rFonts w:ascii="Arial" w:hAnsi="Arial" w:cs="Arial"/>
          <w:lang w:val="en"/>
        </w:rPr>
        <w:t xml:space="preserve">filter technology for the </w:t>
      </w:r>
      <w:r>
        <w:rPr>
          <w:rFonts w:ascii="Arial" w:hAnsi="Arial" w:cs="Arial"/>
          <w:lang w:val="en"/>
        </w:rPr>
        <w:t xml:space="preserve">aviation </w:t>
      </w:r>
      <w:r w:rsidRPr="00962408">
        <w:rPr>
          <w:rFonts w:ascii="Arial" w:hAnsi="Arial" w:cs="Arial"/>
          <w:lang w:val="en"/>
        </w:rPr>
        <w:t>industry to capture bleed air contaminants</w:t>
      </w:r>
      <w:r>
        <w:rPr>
          <w:rFonts w:ascii="Arial" w:hAnsi="Arial" w:cs="Arial"/>
          <w:lang w:val="en"/>
        </w:rPr>
        <w:t xml:space="preserve">. </w:t>
      </w:r>
      <w:r>
        <w:rPr>
          <w:rFonts w:ascii="Arial" w:hAnsi="Arial" w:cs="Arial"/>
          <w:color w:val="000000"/>
          <w:lang w:val="en"/>
        </w:rPr>
        <w:t xml:space="preserve"> </w:t>
      </w:r>
      <w:r w:rsidR="008E04C5" w:rsidRPr="00962408">
        <w:rPr>
          <w:rFonts w:ascii="Arial" w:hAnsi="Arial" w:cs="Arial"/>
          <w:lang w:val="en"/>
        </w:rPr>
        <w:t xml:space="preserve">We </w:t>
      </w:r>
      <w:r w:rsidR="009A298F">
        <w:rPr>
          <w:rFonts w:ascii="Arial" w:hAnsi="Arial" w:cs="Arial"/>
          <w:lang w:val="en"/>
        </w:rPr>
        <w:t xml:space="preserve">first </w:t>
      </w:r>
      <w:r>
        <w:rPr>
          <w:rFonts w:ascii="Arial" w:hAnsi="Arial" w:cs="Arial"/>
          <w:lang w:val="en"/>
        </w:rPr>
        <w:lastRenderedPageBreak/>
        <w:t xml:space="preserve">developed the basic </w:t>
      </w:r>
      <w:r w:rsidR="0029627B" w:rsidRPr="00962408">
        <w:rPr>
          <w:rFonts w:ascii="Arial" w:hAnsi="Arial" w:cs="Arial"/>
          <w:lang w:val="en"/>
        </w:rPr>
        <w:t xml:space="preserve">technology </w:t>
      </w:r>
      <w:r>
        <w:rPr>
          <w:rFonts w:ascii="Arial" w:hAnsi="Arial" w:cs="Arial"/>
          <w:lang w:val="en"/>
        </w:rPr>
        <w:t xml:space="preserve">through our </w:t>
      </w:r>
      <w:r w:rsidR="003F3974">
        <w:rPr>
          <w:rFonts w:ascii="Arial" w:hAnsi="Arial" w:cs="Arial"/>
          <w:lang w:val="en"/>
        </w:rPr>
        <w:t>Fuel Tank Inerting System (</w:t>
      </w:r>
      <w:r w:rsidR="0029627B" w:rsidRPr="00962408">
        <w:rPr>
          <w:rFonts w:ascii="Arial" w:hAnsi="Arial" w:cs="Arial"/>
          <w:lang w:val="en"/>
        </w:rPr>
        <w:t>FTIS</w:t>
      </w:r>
      <w:r w:rsidR="003F3974">
        <w:rPr>
          <w:rFonts w:ascii="Arial" w:hAnsi="Arial" w:cs="Arial"/>
          <w:lang w:val="en"/>
        </w:rPr>
        <w:t>)</w:t>
      </w:r>
      <w:r w:rsidR="008E04C5" w:rsidRPr="00962408">
        <w:rPr>
          <w:rFonts w:ascii="Arial" w:hAnsi="Arial" w:cs="Arial"/>
          <w:lang w:val="en"/>
        </w:rPr>
        <w:t xml:space="preserve"> </w:t>
      </w:r>
      <w:r w:rsidR="005E0A41">
        <w:rPr>
          <w:rFonts w:ascii="Arial" w:hAnsi="Arial" w:cs="Arial"/>
          <w:lang w:val="en"/>
        </w:rPr>
        <w:t xml:space="preserve">filtration </w:t>
      </w:r>
      <w:r w:rsidR="008E04C5" w:rsidRPr="00962408">
        <w:rPr>
          <w:rFonts w:ascii="Arial" w:hAnsi="Arial" w:cs="Arial"/>
          <w:lang w:val="en"/>
        </w:rPr>
        <w:t>applications</w:t>
      </w:r>
      <w:r>
        <w:rPr>
          <w:rFonts w:ascii="Arial" w:hAnsi="Arial" w:cs="Arial"/>
          <w:lang w:val="en"/>
        </w:rPr>
        <w:t xml:space="preserve">.  Now working with an industry partner in catalysts, </w:t>
      </w:r>
      <w:r w:rsidR="00FC67BA" w:rsidRPr="0021369E">
        <w:rPr>
          <w:rFonts w:ascii="Arial" w:eastAsiaTheme="minorEastAsia" w:hAnsi="Arial" w:cs="Arial"/>
          <w:color w:val="000000" w:themeColor="text1"/>
          <w:kern w:val="24"/>
        </w:rPr>
        <w:t xml:space="preserve">we are applying this technology 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>to ECS</w:t>
      </w:r>
      <w:r w:rsidR="00E66D1E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FC67BA" w:rsidRPr="0021369E">
        <w:rPr>
          <w:rFonts w:ascii="Arial" w:eastAsiaTheme="minorEastAsia" w:hAnsi="Arial" w:cs="Arial"/>
          <w:color w:val="000000" w:themeColor="text1"/>
          <w:kern w:val="24"/>
        </w:rPr>
        <w:t xml:space="preserve">bleed air filtration 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>handling</w:t>
      </w:r>
      <w:r w:rsidR="00FC67BA" w:rsidRPr="0021369E">
        <w:rPr>
          <w:rFonts w:ascii="Arial" w:hAnsi="Arial" w:cs="Arial"/>
          <w:lang w:val="en"/>
        </w:rPr>
        <w:t xml:space="preserve"> flows up to 1,200 cfm and</w:t>
      </w:r>
      <w:r w:rsidR="00FC67BA" w:rsidRPr="0021369E">
        <w:rPr>
          <w:rFonts w:ascii="Arial" w:hAnsi="Arial" w:cs="Arial"/>
          <w:color w:val="000000"/>
          <w:lang w:val="en"/>
        </w:rPr>
        <w:t xml:space="preserve"> temperatures </w:t>
      </w:r>
      <w:r w:rsidR="00FC67BA" w:rsidRPr="0021369E">
        <w:rPr>
          <w:rFonts w:ascii="Arial" w:hAnsi="Arial" w:cs="Arial"/>
          <w:lang w:val="en"/>
        </w:rPr>
        <w:t xml:space="preserve">up to 500 </w:t>
      </w:r>
      <w:r w:rsidR="00FC67BA" w:rsidRPr="0021369E">
        <w:rPr>
          <w:rFonts w:ascii="Arial" w:hAnsi="Arial" w:cs="Arial"/>
          <w:color w:val="000000"/>
          <w:lang w:val="en"/>
        </w:rPr>
        <w:t>°F (250 °</w:t>
      </w:r>
      <w:r w:rsidR="00FC67BA" w:rsidRPr="0021369E">
        <w:rPr>
          <w:rFonts w:ascii="Arial" w:hAnsi="Arial" w:cs="Arial"/>
          <w:lang w:val="en"/>
        </w:rPr>
        <w:t xml:space="preserve">C).  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 xml:space="preserve">PTI has completed our first round of </w:t>
      </w:r>
      <w:r w:rsidR="00401356">
        <w:rPr>
          <w:rFonts w:ascii="Arial" w:eastAsiaTheme="minorEastAsia" w:hAnsi="Arial" w:cs="Arial"/>
          <w:color w:val="000000" w:themeColor="text1"/>
          <w:kern w:val="24"/>
        </w:rPr>
        <w:t xml:space="preserve">prototype 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>bleed air testing of a high</w:t>
      </w:r>
      <w:r w:rsidR="004A42ED">
        <w:rPr>
          <w:rFonts w:ascii="Arial" w:eastAsiaTheme="minorEastAsia" w:hAnsi="Arial" w:cs="Arial"/>
          <w:color w:val="000000" w:themeColor="text1"/>
          <w:kern w:val="24"/>
        </w:rPr>
        <w:t>-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 xml:space="preserve">flow filter design </w:t>
      </w:r>
      <w:r w:rsidR="00C63F15">
        <w:rPr>
          <w:rFonts w:ascii="Arial" w:eastAsiaTheme="minorEastAsia" w:hAnsi="Arial" w:cs="Arial"/>
          <w:color w:val="000000" w:themeColor="text1"/>
          <w:kern w:val="24"/>
        </w:rPr>
        <w:t xml:space="preserve">against </w:t>
      </w:r>
      <w:r w:rsidR="00C63F15" w:rsidRPr="0021369E">
        <w:rPr>
          <w:rFonts w:ascii="Arial" w:hAnsi="Arial" w:cs="Arial"/>
          <w:lang w:val="en"/>
        </w:rPr>
        <w:t>various contaminants including</w:t>
      </w:r>
      <w:r w:rsidR="00C63F15" w:rsidRPr="0021369E">
        <w:rPr>
          <w:rFonts w:ascii="Arial" w:hAnsi="Arial" w:cs="Arial"/>
          <w:color w:val="000000" w:themeColor="text1"/>
          <w:lang w:val="en"/>
        </w:rPr>
        <w:t xml:space="preserve"> </w:t>
      </w:r>
      <w:r w:rsidR="00C63F15">
        <w:rPr>
          <w:rFonts w:ascii="Arial" w:hAnsi="Arial" w:cs="Arial"/>
          <w:color w:val="000000" w:themeColor="text1"/>
          <w:lang w:val="en"/>
        </w:rPr>
        <w:t>t</w:t>
      </w:r>
      <w:r w:rsidR="00C63F15" w:rsidRPr="0021369E">
        <w:rPr>
          <w:rFonts w:ascii="Arial" w:hAnsi="Arial" w:cs="Arial"/>
          <w:color w:val="000000" w:themeColor="text1"/>
          <w:lang w:val="en"/>
        </w:rPr>
        <w:t>oluene</w:t>
      </w:r>
      <w:r w:rsidR="00C63F15" w:rsidRPr="0021369E">
        <w:rPr>
          <w:rFonts w:ascii="Arial" w:hAnsi="Arial" w:cs="Arial"/>
          <w:lang w:val="en"/>
        </w:rPr>
        <w:t>, engine oils, carbon monoxide, ozone and propylene glycol</w:t>
      </w:r>
      <w:r w:rsidR="00C63F1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9A298F">
        <w:rPr>
          <w:rFonts w:ascii="Arial" w:eastAsiaTheme="minorEastAsia" w:hAnsi="Arial" w:cs="Arial"/>
          <w:color w:val="000000" w:themeColor="text1"/>
          <w:kern w:val="24"/>
        </w:rPr>
        <w:t xml:space="preserve">at various </w:t>
      </w:r>
      <w:r w:rsidR="00962408" w:rsidRPr="00962408">
        <w:rPr>
          <w:rFonts w:ascii="Arial" w:hAnsi="Arial" w:cs="Arial"/>
          <w:lang w:val="en"/>
        </w:rPr>
        <w:t>temperature</w:t>
      </w:r>
      <w:r w:rsidR="00962408">
        <w:rPr>
          <w:rFonts w:ascii="Arial" w:hAnsi="Arial" w:cs="Arial"/>
          <w:lang w:val="en"/>
        </w:rPr>
        <w:t>s</w:t>
      </w:r>
      <w:r w:rsidR="00963459">
        <w:rPr>
          <w:rFonts w:ascii="Arial" w:hAnsi="Arial" w:cs="Arial"/>
          <w:lang w:val="en"/>
        </w:rPr>
        <w:t xml:space="preserve">. </w:t>
      </w:r>
      <w:r w:rsidR="00147765">
        <w:rPr>
          <w:rFonts w:ascii="Arial" w:hAnsi="Arial" w:cs="Arial"/>
          <w:lang w:val="en"/>
        </w:rPr>
        <w:t xml:space="preserve"> </w:t>
      </w:r>
      <w:r w:rsidR="00401356">
        <w:rPr>
          <w:rFonts w:ascii="Arial" w:hAnsi="Arial" w:cs="Arial"/>
          <w:lang w:val="en"/>
        </w:rPr>
        <w:t xml:space="preserve">Based on the </w:t>
      </w:r>
      <w:r w:rsidR="00963459" w:rsidRPr="00147765">
        <w:rPr>
          <w:rFonts w:ascii="Arial" w:hAnsi="Arial" w:cs="Arial"/>
          <w:lang w:val="en"/>
        </w:rPr>
        <w:t>initial</w:t>
      </w:r>
      <w:r w:rsidR="0021369E" w:rsidRPr="00147765">
        <w:rPr>
          <w:rFonts w:ascii="Arial" w:hAnsi="Arial" w:cs="Arial"/>
          <w:lang w:val="en"/>
        </w:rPr>
        <w:t xml:space="preserve"> results</w:t>
      </w:r>
      <w:r w:rsidR="00401356">
        <w:rPr>
          <w:rFonts w:ascii="Arial" w:hAnsi="Arial" w:cs="Arial"/>
          <w:lang w:val="en"/>
        </w:rPr>
        <w:t xml:space="preserve"> and further in-house R&amp;D</w:t>
      </w:r>
      <w:r w:rsidR="00147765">
        <w:rPr>
          <w:rFonts w:ascii="Arial" w:hAnsi="Arial" w:cs="Arial"/>
          <w:lang w:val="en"/>
        </w:rPr>
        <w:t xml:space="preserve">, we </w:t>
      </w:r>
      <w:r w:rsidR="00401356">
        <w:rPr>
          <w:rFonts w:ascii="Arial" w:hAnsi="Arial" w:cs="Arial"/>
          <w:lang w:val="en"/>
        </w:rPr>
        <w:t>have now designed and are manufacturing th</w:t>
      </w:r>
      <w:r w:rsidR="0039311C">
        <w:rPr>
          <w:rFonts w:ascii="Arial" w:hAnsi="Arial" w:cs="Arial"/>
          <w:lang w:val="en"/>
        </w:rPr>
        <w:t>is</w:t>
      </w:r>
      <w:r w:rsidR="00401356">
        <w:rPr>
          <w:rFonts w:ascii="Arial" w:hAnsi="Arial" w:cs="Arial"/>
          <w:lang w:val="en"/>
        </w:rPr>
        <w:t xml:space="preserve"> next generation </w:t>
      </w:r>
      <w:r w:rsidR="00F074D6">
        <w:rPr>
          <w:rFonts w:ascii="Arial" w:hAnsi="Arial" w:cs="Arial"/>
          <w:lang w:val="en"/>
        </w:rPr>
        <w:t xml:space="preserve">design of our </w:t>
      </w:r>
      <w:r w:rsidR="007F49F8">
        <w:rPr>
          <w:rFonts w:ascii="Arial" w:hAnsi="Arial" w:cs="Arial"/>
          <w:lang w:val="en"/>
        </w:rPr>
        <w:t>filtration technology</w:t>
      </w:r>
      <w:r w:rsidR="00067046">
        <w:rPr>
          <w:rFonts w:ascii="Arial" w:hAnsi="Arial" w:cs="Arial"/>
          <w:lang w:val="en"/>
        </w:rPr>
        <w:t>,</w:t>
      </w:r>
      <w:r w:rsidR="00401356">
        <w:rPr>
          <w:rFonts w:ascii="Arial" w:hAnsi="Arial" w:cs="Arial"/>
          <w:lang w:val="en"/>
        </w:rPr>
        <w:t xml:space="preserve"> </w:t>
      </w:r>
      <w:r w:rsidR="00A745C4">
        <w:rPr>
          <w:rFonts w:ascii="Arial" w:hAnsi="Arial" w:cs="Arial"/>
          <w:lang w:val="en"/>
        </w:rPr>
        <w:t xml:space="preserve">set to </w:t>
      </w:r>
      <w:r w:rsidR="00401356">
        <w:rPr>
          <w:rFonts w:ascii="Arial" w:hAnsi="Arial" w:cs="Arial"/>
          <w:lang w:val="en"/>
        </w:rPr>
        <w:t xml:space="preserve">be tested in early fall </w:t>
      </w:r>
      <w:r w:rsidR="00147765">
        <w:rPr>
          <w:rFonts w:ascii="Arial" w:hAnsi="Arial" w:cs="Arial"/>
          <w:lang w:val="en"/>
        </w:rPr>
        <w:t>with the OEM’s in their test facilities</w:t>
      </w:r>
      <w:r w:rsidR="00401356">
        <w:rPr>
          <w:rFonts w:ascii="Arial" w:hAnsi="Arial" w:cs="Arial"/>
          <w:lang w:val="en"/>
        </w:rPr>
        <w:t xml:space="preserve">. The </w:t>
      </w:r>
      <w:r w:rsidR="004764AE">
        <w:rPr>
          <w:rFonts w:ascii="Arial" w:hAnsi="Arial" w:cs="Arial"/>
          <w:lang w:val="en"/>
        </w:rPr>
        <w:t xml:space="preserve">goal is </w:t>
      </w:r>
      <w:r w:rsidR="00401356">
        <w:rPr>
          <w:rFonts w:ascii="Arial" w:hAnsi="Arial" w:cs="Arial"/>
          <w:lang w:val="en"/>
        </w:rPr>
        <w:t>to integrate</w:t>
      </w:r>
      <w:r w:rsidR="004764AE">
        <w:rPr>
          <w:rFonts w:ascii="Arial" w:hAnsi="Arial" w:cs="Arial"/>
          <w:lang w:val="en"/>
        </w:rPr>
        <w:t xml:space="preserve"> our filtration technology</w:t>
      </w:r>
      <w:r w:rsidR="00401356">
        <w:rPr>
          <w:rFonts w:ascii="Arial" w:hAnsi="Arial" w:cs="Arial"/>
          <w:lang w:val="en"/>
        </w:rPr>
        <w:t xml:space="preserve"> into an aircraft and start</w:t>
      </w:r>
      <w:r w:rsidR="00147765">
        <w:rPr>
          <w:rFonts w:ascii="Arial" w:hAnsi="Arial" w:cs="Arial"/>
          <w:lang w:val="en"/>
        </w:rPr>
        <w:t xml:space="preserve"> on-</w:t>
      </w:r>
      <w:r w:rsidR="004A58AE">
        <w:rPr>
          <w:rFonts w:ascii="Arial" w:hAnsi="Arial" w:cs="Arial"/>
          <w:lang w:val="en"/>
        </w:rPr>
        <w:t xml:space="preserve">aircraft </w:t>
      </w:r>
      <w:r w:rsidR="00686769">
        <w:rPr>
          <w:rFonts w:ascii="Arial" w:hAnsi="Arial" w:cs="Arial"/>
          <w:lang w:val="en"/>
        </w:rPr>
        <w:t>flight testing</w:t>
      </w:r>
      <w:r w:rsidR="004A58AE">
        <w:rPr>
          <w:rFonts w:ascii="Arial" w:hAnsi="Arial" w:cs="Arial"/>
          <w:lang w:val="en"/>
        </w:rPr>
        <w:t xml:space="preserve"> to </w:t>
      </w:r>
      <w:r w:rsidR="00401356">
        <w:rPr>
          <w:rFonts w:ascii="Arial" w:hAnsi="Arial" w:cs="Arial"/>
          <w:lang w:val="en"/>
        </w:rPr>
        <w:t>show we can deliver improved</w:t>
      </w:r>
      <w:r w:rsidR="004A58AE">
        <w:rPr>
          <w:rFonts w:ascii="Arial" w:hAnsi="Arial" w:cs="Arial"/>
          <w:lang w:val="en"/>
        </w:rPr>
        <w:t xml:space="preserve"> cabin air quality</w:t>
      </w:r>
      <w:r w:rsidR="00401356">
        <w:rPr>
          <w:rFonts w:ascii="Arial" w:hAnsi="Arial" w:cs="Arial"/>
          <w:lang w:val="en"/>
        </w:rPr>
        <w:t xml:space="preserve"> and mitigate fume events</w:t>
      </w:r>
      <w:r w:rsidR="001452A5">
        <w:rPr>
          <w:rFonts w:ascii="Arial" w:hAnsi="Arial" w:cs="Arial"/>
          <w:lang w:val="en"/>
        </w:rPr>
        <w:t xml:space="preserve"> with an easily maintained, long life system</w:t>
      </w:r>
      <w:r w:rsidR="004A58AE">
        <w:rPr>
          <w:rFonts w:ascii="Arial" w:hAnsi="Arial" w:cs="Arial"/>
          <w:lang w:val="en"/>
        </w:rPr>
        <w:t xml:space="preserve">.  This is the next step towards providing “fresh air” filtration for both new production and existing aircraft fleets, </w:t>
      </w:r>
      <w:r w:rsidR="004A58AE">
        <w:rPr>
          <w:rFonts w:ascii="Arial" w:hAnsi="Arial" w:cs="Arial"/>
        </w:rPr>
        <w:t>enhancing the safety and comfort of anyone who flies on a commercial aircraft.</w:t>
      </w:r>
    </w:p>
    <w:p w14:paraId="44C6D04B" w14:textId="77777777" w:rsidR="00686769" w:rsidRDefault="00686769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</w:rPr>
      </w:pPr>
    </w:p>
    <w:p w14:paraId="7841A553" w14:textId="0FA721BA" w:rsidR="004A58AE" w:rsidRDefault="00136A53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</w:rPr>
      </w:pPr>
      <w:r>
        <w:rPr>
          <w:rFonts w:ascii="Arial" w:hAnsi="Arial" w:cs="Arial"/>
        </w:rPr>
        <w:t>Another objective</w:t>
      </w:r>
      <w:r w:rsidR="00686769">
        <w:rPr>
          <w:rFonts w:ascii="Arial" w:hAnsi="Arial" w:cs="Arial"/>
        </w:rPr>
        <w:t xml:space="preserve"> in our CabinSafe</w:t>
      </w:r>
      <w:r w:rsidR="00686769" w:rsidRPr="00686769">
        <w:rPr>
          <w:rFonts w:ascii="Arial" w:hAnsi="Arial" w:cs="Arial"/>
          <w:vertAlign w:val="superscript"/>
        </w:rPr>
        <w:t>®</w:t>
      </w:r>
      <w:r w:rsidR="00686769">
        <w:rPr>
          <w:rFonts w:ascii="Arial" w:hAnsi="Arial" w:cs="Arial"/>
          <w:vertAlign w:val="superscript"/>
        </w:rPr>
        <w:t xml:space="preserve"> </w:t>
      </w:r>
      <w:r w:rsidR="007F49F8">
        <w:rPr>
          <w:rFonts w:ascii="Arial" w:hAnsi="Arial" w:cs="Arial"/>
        </w:rPr>
        <w:t>technology r</w:t>
      </w:r>
      <w:r w:rsidR="00686769">
        <w:rPr>
          <w:rFonts w:ascii="Arial" w:hAnsi="Arial" w:cs="Arial"/>
        </w:rPr>
        <w:t>oadmap is to address in-cabin issues and for this</w:t>
      </w:r>
      <w:r w:rsidR="00A745C4">
        <w:rPr>
          <w:rFonts w:ascii="Arial" w:hAnsi="Arial" w:cs="Arial"/>
        </w:rPr>
        <w:t>,</w:t>
      </w:r>
      <w:r w:rsidR="00686769">
        <w:rPr>
          <w:rFonts w:ascii="Arial" w:hAnsi="Arial" w:cs="Arial"/>
        </w:rPr>
        <w:t xml:space="preserve"> PTI Technologies is </w:t>
      </w:r>
      <w:r w:rsidR="00F074D6">
        <w:rPr>
          <w:rFonts w:ascii="Arial" w:hAnsi="Arial" w:cs="Arial"/>
        </w:rPr>
        <w:t>evaluating the use of</w:t>
      </w:r>
      <w:r w:rsidR="00686769">
        <w:rPr>
          <w:rFonts w:ascii="Arial" w:hAnsi="Arial" w:cs="Arial"/>
        </w:rPr>
        <w:t xml:space="preserve"> ionization systems to provide cleaner air in areas </w:t>
      </w:r>
      <w:r w:rsidR="007429D4">
        <w:rPr>
          <w:rFonts w:ascii="Arial" w:hAnsi="Arial" w:cs="Arial"/>
        </w:rPr>
        <w:t>such as</w:t>
      </w:r>
      <w:r w:rsidR="004A58AE">
        <w:rPr>
          <w:rFonts w:ascii="Arial" w:hAnsi="Arial" w:cs="Arial"/>
        </w:rPr>
        <w:t xml:space="preserve"> </w:t>
      </w:r>
      <w:r w:rsidR="00686769">
        <w:rPr>
          <w:rFonts w:ascii="Arial" w:hAnsi="Arial" w:cs="Arial"/>
        </w:rPr>
        <w:t>cockpits, galleys and lavator</w:t>
      </w:r>
      <w:r w:rsidR="007429D4">
        <w:rPr>
          <w:rFonts w:ascii="Arial" w:hAnsi="Arial" w:cs="Arial"/>
        </w:rPr>
        <w:t xml:space="preserve">ies. </w:t>
      </w:r>
      <w:r w:rsidR="004A58AE">
        <w:rPr>
          <w:rFonts w:ascii="Arial" w:hAnsi="Arial" w:cs="Arial"/>
        </w:rPr>
        <w:t xml:space="preserve"> </w:t>
      </w:r>
    </w:p>
    <w:p w14:paraId="37CC6C60" w14:textId="77777777" w:rsidR="004A58AE" w:rsidRDefault="004A58AE" w:rsidP="006F2830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</w:rPr>
      </w:pPr>
    </w:p>
    <w:p w14:paraId="06736711" w14:textId="0C3409D2" w:rsidR="00910E39" w:rsidRPr="004A58AE" w:rsidRDefault="004A58AE" w:rsidP="004A58AE">
      <w:pPr>
        <w:pStyle w:val="NormalWeb"/>
        <w:spacing w:before="2" w:beforeAutospacing="0" w:after="0" w:afterAutospacing="0" w:line="276" w:lineRule="auto"/>
        <w:ind w:left="115" w:right="446"/>
        <w:jc w:val="both"/>
        <w:rPr>
          <w:rFonts w:ascii="Arial" w:hAnsi="Arial" w:cs="Arial"/>
          <w:b/>
        </w:rPr>
      </w:pPr>
      <w:r w:rsidRPr="004A58AE">
        <w:rPr>
          <w:rFonts w:ascii="Arial" w:hAnsi="Arial" w:cs="Arial"/>
        </w:rPr>
        <w:t xml:space="preserve">With </w:t>
      </w:r>
      <w:r w:rsidR="00962408" w:rsidRPr="004A58AE">
        <w:rPr>
          <w:rFonts w:ascii="Arial" w:hAnsi="Arial" w:cs="Arial"/>
        </w:rPr>
        <w:t xml:space="preserve">our </w:t>
      </w:r>
      <w:r w:rsidR="0021369E" w:rsidRPr="004A58AE">
        <w:rPr>
          <w:rFonts w:ascii="Arial" w:hAnsi="Arial" w:cs="Arial"/>
        </w:rPr>
        <w:t xml:space="preserve">over </w:t>
      </w:r>
      <w:r w:rsidR="003F3974">
        <w:rPr>
          <w:rFonts w:ascii="Arial" w:hAnsi="Arial" w:cs="Arial"/>
        </w:rPr>
        <w:t>60</w:t>
      </w:r>
      <w:r w:rsidR="0021369E" w:rsidRPr="004A58AE">
        <w:rPr>
          <w:rFonts w:ascii="Arial" w:hAnsi="Arial" w:cs="Arial"/>
        </w:rPr>
        <w:t xml:space="preserve"> years</w:t>
      </w:r>
      <w:r w:rsidR="007D4BF3" w:rsidRPr="004A58AE">
        <w:rPr>
          <w:rFonts w:ascii="Arial" w:hAnsi="Arial" w:cs="Arial"/>
        </w:rPr>
        <w:t xml:space="preserve"> of</w:t>
      </w:r>
      <w:r w:rsidR="0021369E" w:rsidRPr="004A58AE">
        <w:rPr>
          <w:rFonts w:ascii="Arial" w:hAnsi="Arial" w:cs="Arial"/>
        </w:rPr>
        <w:t xml:space="preserve"> experience</w:t>
      </w:r>
      <w:r w:rsidR="00962408" w:rsidRPr="004A58AE">
        <w:rPr>
          <w:rFonts w:ascii="Arial" w:hAnsi="Arial" w:cs="Arial"/>
        </w:rPr>
        <w:t xml:space="preserve"> in </w:t>
      </w:r>
      <w:r w:rsidR="00247558">
        <w:rPr>
          <w:rFonts w:ascii="Arial" w:hAnsi="Arial" w:cs="Arial"/>
        </w:rPr>
        <w:t xml:space="preserve">aerospace </w:t>
      </w:r>
      <w:r w:rsidR="00962408" w:rsidRPr="004A58AE">
        <w:rPr>
          <w:rFonts w:ascii="Arial" w:hAnsi="Arial" w:cs="Arial"/>
        </w:rPr>
        <w:t>filtration design, we are confident that PTI</w:t>
      </w:r>
      <w:r w:rsidR="007D4BF3" w:rsidRPr="004A58AE">
        <w:rPr>
          <w:rFonts w:ascii="Arial" w:hAnsi="Arial" w:cs="Arial"/>
        </w:rPr>
        <w:t>’s</w:t>
      </w:r>
      <w:r w:rsidR="00962408" w:rsidRPr="004A58AE">
        <w:rPr>
          <w:rFonts w:ascii="Arial" w:hAnsi="Arial" w:cs="Arial"/>
        </w:rPr>
        <w:t xml:space="preserve"> </w:t>
      </w:r>
      <w:r w:rsidR="00686769">
        <w:rPr>
          <w:rFonts w:ascii="Arial" w:hAnsi="Arial" w:cs="Arial"/>
        </w:rPr>
        <w:t>CabinSafe</w:t>
      </w:r>
      <w:r w:rsidR="00686769" w:rsidRPr="00686769">
        <w:rPr>
          <w:rFonts w:ascii="Arial" w:hAnsi="Arial" w:cs="Arial"/>
          <w:vertAlign w:val="superscript"/>
        </w:rPr>
        <w:t>®</w:t>
      </w:r>
      <w:r w:rsidR="00962408" w:rsidRPr="004A58AE">
        <w:rPr>
          <w:rFonts w:ascii="Arial" w:hAnsi="Arial" w:cs="Arial"/>
        </w:rPr>
        <w:t xml:space="preserve"> </w:t>
      </w:r>
      <w:r w:rsidRPr="004A58AE">
        <w:rPr>
          <w:rFonts w:ascii="Arial" w:hAnsi="Arial" w:cs="Arial"/>
        </w:rPr>
        <w:t>technology</w:t>
      </w:r>
      <w:r w:rsidR="00962408" w:rsidRPr="004A58AE">
        <w:rPr>
          <w:rFonts w:ascii="Arial" w:hAnsi="Arial" w:cs="Arial"/>
        </w:rPr>
        <w:t xml:space="preserve"> will provide </w:t>
      </w:r>
      <w:r w:rsidR="007429D4">
        <w:rPr>
          <w:rFonts w:ascii="Arial" w:hAnsi="Arial" w:cs="Arial"/>
        </w:rPr>
        <w:t>improved cabin air quality and mitigate fume events</w:t>
      </w:r>
      <w:r>
        <w:rPr>
          <w:rFonts w:ascii="Arial" w:hAnsi="Arial" w:cs="Arial"/>
        </w:rPr>
        <w:t xml:space="preserve">, </w:t>
      </w:r>
      <w:r w:rsidR="007429D4" w:rsidRPr="004A58AE">
        <w:rPr>
          <w:rFonts w:ascii="Arial" w:hAnsi="Arial" w:cs="Arial"/>
        </w:rPr>
        <w:t>to provide aircraft manufacturers</w:t>
      </w:r>
      <w:r w:rsidR="007429D4">
        <w:rPr>
          <w:rFonts w:ascii="Arial" w:hAnsi="Arial" w:cs="Arial"/>
        </w:rPr>
        <w:t xml:space="preserve">, </w:t>
      </w:r>
      <w:r w:rsidR="007429D4" w:rsidRPr="004A58AE">
        <w:rPr>
          <w:rFonts w:ascii="Arial" w:hAnsi="Arial" w:cs="Arial"/>
        </w:rPr>
        <w:t>airlines</w:t>
      </w:r>
      <w:r w:rsidR="007429D4">
        <w:rPr>
          <w:rFonts w:ascii="Arial" w:hAnsi="Arial" w:cs="Arial"/>
        </w:rPr>
        <w:t>, flight crews and passengers</w:t>
      </w:r>
      <w:r w:rsidR="007429D4" w:rsidRPr="004A58AE">
        <w:rPr>
          <w:rFonts w:ascii="Arial" w:hAnsi="Arial" w:cs="Arial"/>
        </w:rPr>
        <w:t xml:space="preserve"> with the best possible </w:t>
      </w:r>
      <w:r w:rsidR="007429D4">
        <w:rPr>
          <w:rFonts w:ascii="Arial" w:hAnsi="Arial" w:cs="Arial"/>
        </w:rPr>
        <w:t>experience on aircraft.  This is PTI Technologies CabinSafe</w:t>
      </w:r>
      <w:r w:rsidR="007429D4" w:rsidRPr="00686769">
        <w:rPr>
          <w:rFonts w:ascii="Arial" w:hAnsi="Arial" w:cs="Arial"/>
          <w:vertAlign w:val="superscript"/>
        </w:rPr>
        <w:t>®</w:t>
      </w:r>
      <w:r w:rsidR="006F2830" w:rsidRPr="004A58AE">
        <w:rPr>
          <w:rFonts w:ascii="Arial" w:hAnsi="Arial" w:cs="Arial"/>
        </w:rPr>
        <w:t xml:space="preserve"> </w:t>
      </w:r>
      <w:r w:rsidR="007429D4">
        <w:rPr>
          <w:rFonts w:ascii="Arial" w:hAnsi="Arial" w:cs="Arial"/>
        </w:rPr>
        <w:t>vision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445A662" w14:textId="77777777" w:rsidR="00C91FEA" w:rsidRPr="00BE2D7D" w:rsidRDefault="00C91FEA" w:rsidP="00BE2D7D">
      <w:pPr>
        <w:pStyle w:val="BodyText"/>
        <w:spacing w:before="1" w:line="276" w:lineRule="auto"/>
        <w:ind w:left="115"/>
        <w:jc w:val="both"/>
      </w:pPr>
    </w:p>
    <w:p w14:paraId="4F0CC1B6" w14:textId="4059D264" w:rsidR="00C91FEA" w:rsidRPr="00BE2D7D" w:rsidRDefault="00C91FEA" w:rsidP="005E0A41">
      <w:pPr>
        <w:pStyle w:val="BodyText"/>
        <w:spacing w:before="1" w:line="276" w:lineRule="auto"/>
        <w:ind w:left="115" w:right="446"/>
        <w:jc w:val="both"/>
      </w:pPr>
      <w:r w:rsidRPr="00BE2D7D">
        <w:t>To learn more about PTI Technologies and to discuss</w:t>
      </w:r>
      <w:r w:rsidR="00D5125B">
        <w:t xml:space="preserve"> how we </w:t>
      </w:r>
      <w:r w:rsidR="003F3974">
        <w:t xml:space="preserve">can </w:t>
      </w:r>
      <w:r w:rsidR="0004524F">
        <w:t>improve</w:t>
      </w:r>
      <w:r w:rsidR="00D5125B">
        <w:t xml:space="preserve"> your cabin air </w:t>
      </w:r>
      <w:r w:rsidR="007429D4">
        <w:t xml:space="preserve">quality </w:t>
      </w:r>
      <w:r w:rsidR="00D5125B">
        <w:t>with</w:t>
      </w:r>
      <w:r w:rsidRPr="00BE2D7D">
        <w:t xml:space="preserve"> our </w:t>
      </w:r>
      <w:r w:rsidR="007429D4">
        <w:t>CabinSafe</w:t>
      </w:r>
      <w:r w:rsidR="007429D4" w:rsidRPr="00686769">
        <w:rPr>
          <w:vertAlign w:val="superscript"/>
        </w:rPr>
        <w:t>®</w:t>
      </w:r>
      <w:r w:rsidR="007429D4">
        <w:t xml:space="preserve"> </w:t>
      </w:r>
      <w:r w:rsidR="00BE2D7D" w:rsidRPr="00BE2D7D">
        <w:t>technology</w:t>
      </w:r>
      <w:r w:rsidR="005E0A41">
        <w:t>,</w:t>
      </w:r>
      <w:r w:rsidRPr="00BE2D7D">
        <w:t xml:space="preserve"> visit us at the ESCO Aerospace &amp; Defense booth in Hall 3, </w:t>
      </w:r>
      <w:r w:rsidR="00A745C4">
        <w:t>Booth #</w:t>
      </w:r>
      <w:r w:rsidR="00CB7D40">
        <w:t>C148</w:t>
      </w:r>
      <w:r w:rsidRPr="00BE2D7D">
        <w:t>.</w:t>
      </w:r>
    </w:p>
    <w:sectPr w:rsidR="00C91FEA" w:rsidRPr="00BE2D7D">
      <w:headerReference w:type="default" r:id="rId7"/>
      <w:pgSz w:w="11900" w:h="16840"/>
      <w:pgMar w:top="1480" w:right="760" w:bottom="280" w:left="10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1C59" w14:textId="77777777" w:rsidR="006A1E30" w:rsidRDefault="006A1E30">
      <w:r>
        <w:separator/>
      </w:r>
    </w:p>
  </w:endnote>
  <w:endnote w:type="continuationSeparator" w:id="0">
    <w:p w14:paraId="26B37537" w14:textId="77777777" w:rsidR="006A1E30" w:rsidRDefault="006A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7F42" w14:textId="77777777" w:rsidR="006A1E30" w:rsidRDefault="006A1E30">
      <w:r>
        <w:separator/>
      </w:r>
    </w:p>
  </w:footnote>
  <w:footnote w:type="continuationSeparator" w:id="0">
    <w:p w14:paraId="559CA09F" w14:textId="77777777" w:rsidR="006A1E30" w:rsidRDefault="006A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31DE" w14:textId="77777777" w:rsidR="00D96932" w:rsidRDefault="002F62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9312" behindDoc="1" locked="0" layoutInCell="1" allowOverlap="1" wp14:anchorId="73772A0E" wp14:editId="3D954B41">
          <wp:simplePos x="0" y="0"/>
          <wp:positionH relativeFrom="page">
            <wp:posOffset>6036564</wp:posOffset>
          </wp:positionH>
          <wp:positionV relativeFrom="page">
            <wp:posOffset>455802</wp:posOffset>
          </wp:positionV>
          <wp:extent cx="739139" cy="18897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1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1566"/>
    <w:multiLevelType w:val="hybridMultilevel"/>
    <w:tmpl w:val="4B4AE60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5E576967"/>
    <w:multiLevelType w:val="hybridMultilevel"/>
    <w:tmpl w:val="9E942988"/>
    <w:lvl w:ilvl="0" w:tplc="C972AC2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338A9E2"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C868C2B4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18AAAE7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D24FE14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128E24FC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33720E5C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64406B96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D9787D1A"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2" w15:restartNumberingAfterBreak="0">
    <w:nsid w:val="79CB32DE"/>
    <w:multiLevelType w:val="hybridMultilevel"/>
    <w:tmpl w:val="6744299A"/>
    <w:lvl w:ilvl="0" w:tplc="81C00A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2C0C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001E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0E42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82A3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40EA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48DE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904E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7C7C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1900761">
    <w:abstractNumId w:val="1"/>
  </w:num>
  <w:num w:numId="2" w16cid:durableId="498155763">
    <w:abstractNumId w:val="0"/>
  </w:num>
  <w:num w:numId="3" w16cid:durableId="169692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32"/>
    <w:rsid w:val="0000654D"/>
    <w:rsid w:val="0004204B"/>
    <w:rsid w:val="0004524F"/>
    <w:rsid w:val="00052E0F"/>
    <w:rsid w:val="000578A3"/>
    <w:rsid w:val="00063263"/>
    <w:rsid w:val="00067046"/>
    <w:rsid w:val="0008429E"/>
    <w:rsid w:val="000919CE"/>
    <w:rsid w:val="000924D8"/>
    <w:rsid w:val="000D1BA6"/>
    <w:rsid w:val="000D7B36"/>
    <w:rsid w:val="00121FD8"/>
    <w:rsid w:val="00136A53"/>
    <w:rsid w:val="00143959"/>
    <w:rsid w:val="001439E9"/>
    <w:rsid w:val="001452A5"/>
    <w:rsid w:val="00147765"/>
    <w:rsid w:val="001861E5"/>
    <w:rsid w:val="00187BEC"/>
    <w:rsid w:val="001C553B"/>
    <w:rsid w:val="002035BE"/>
    <w:rsid w:val="00205C40"/>
    <w:rsid w:val="0021369E"/>
    <w:rsid w:val="0022061F"/>
    <w:rsid w:val="0023545E"/>
    <w:rsid w:val="00247558"/>
    <w:rsid w:val="00264555"/>
    <w:rsid w:val="00272E7E"/>
    <w:rsid w:val="0029627B"/>
    <w:rsid w:val="002A024E"/>
    <w:rsid w:val="002F58F4"/>
    <w:rsid w:val="002F6277"/>
    <w:rsid w:val="00313570"/>
    <w:rsid w:val="00332C06"/>
    <w:rsid w:val="003864FA"/>
    <w:rsid w:val="0039311C"/>
    <w:rsid w:val="003C0392"/>
    <w:rsid w:val="003E1033"/>
    <w:rsid w:val="003E2865"/>
    <w:rsid w:val="003F3974"/>
    <w:rsid w:val="00401356"/>
    <w:rsid w:val="004130B8"/>
    <w:rsid w:val="00445AEA"/>
    <w:rsid w:val="0045383E"/>
    <w:rsid w:val="004645AA"/>
    <w:rsid w:val="004764AE"/>
    <w:rsid w:val="00493D93"/>
    <w:rsid w:val="004A42ED"/>
    <w:rsid w:val="004A58AE"/>
    <w:rsid w:val="004C701F"/>
    <w:rsid w:val="00501726"/>
    <w:rsid w:val="00503D23"/>
    <w:rsid w:val="00504C34"/>
    <w:rsid w:val="00506CC3"/>
    <w:rsid w:val="0053114A"/>
    <w:rsid w:val="00552158"/>
    <w:rsid w:val="00555190"/>
    <w:rsid w:val="005B1DF1"/>
    <w:rsid w:val="005C6258"/>
    <w:rsid w:val="005D7AB0"/>
    <w:rsid w:val="005E0A41"/>
    <w:rsid w:val="006002FB"/>
    <w:rsid w:val="0060771A"/>
    <w:rsid w:val="0063465A"/>
    <w:rsid w:val="00686769"/>
    <w:rsid w:val="006A1E30"/>
    <w:rsid w:val="006C1193"/>
    <w:rsid w:val="006E77C6"/>
    <w:rsid w:val="006F2830"/>
    <w:rsid w:val="00714F47"/>
    <w:rsid w:val="00720E7B"/>
    <w:rsid w:val="00740C73"/>
    <w:rsid w:val="007429D4"/>
    <w:rsid w:val="0079604E"/>
    <w:rsid w:val="007A03EC"/>
    <w:rsid w:val="007D4BF3"/>
    <w:rsid w:val="007F248A"/>
    <w:rsid w:val="007F49F8"/>
    <w:rsid w:val="00811E4D"/>
    <w:rsid w:val="008430E2"/>
    <w:rsid w:val="008B5B9A"/>
    <w:rsid w:val="008C6094"/>
    <w:rsid w:val="008E04C5"/>
    <w:rsid w:val="00910E39"/>
    <w:rsid w:val="00936723"/>
    <w:rsid w:val="00943779"/>
    <w:rsid w:val="00943B84"/>
    <w:rsid w:val="00950697"/>
    <w:rsid w:val="00962408"/>
    <w:rsid w:val="00963459"/>
    <w:rsid w:val="009A298F"/>
    <w:rsid w:val="009A33AE"/>
    <w:rsid w:val="009C2309"/>
    <w:rsid w:val="00A063CC"/>
    <w:rsid w:val="00A57F12"/>
    <w:rsid w:val="00A745C4"/>
    <w:rsid w:val="00A75054"/>
    <w:rsid w:val="00A7514B"/>
    <w:rsid w:val="00A906DA"/>
    <w:rsid w:val="00AB2877"/>
    <w:rsid w:val="00AD45F4"/>
    <w:rsid w:val="00B1281B"/>
    <w:rsid w:val="00B51CBF"/>
    <w:rsid w:val="00B53917"/>
    <w:rsid w:val="00B62633"/>
    <w:rsid w:val="00B63350"/>
    <w:rsid w:val="00B660CC"/>
    <w:rsid w:val="00B73825"/>
    <w:rsid w:val="00BB1914"/>
    <w:rsid w:val="00BB4170"/>
    <w:rsid w:val="00BE2D7D"/>
    <w:rsid w:val="00BF4B67"/>
    <w:rsid w:val="00C053EE"/>
    <w:rsid w:val="00C07B67"/>
    <w:rsid w:val="00C10ED9"/>
    <w:rsid w:val="00C63F15"/>
    <w:rsid w:val="00C76956"/>
    <w:rsid w:val="00C90E82"/>
    <w:rsid w:val="00C91FEA"/>
    <w:rsid w:val="00CA274F"/>
    <w:rsid w:val="00CB7634"/>
    <w:rsid w:val="00CB7D40"/>
    <w:rsid w:val="00CE7F90"/>
    <w:rsid w:val="00D02029"/>
    <w:rsid w:val="00D41058"/>
    <w:rsid w:val="00D45F6C"/>
    <w:rsid w:val="00D5125B"/>
    <w:rsid w:val="00D6713E"/>
    <w:rsid w:val="00D8406B"/>
    <w:rsid w:val="00D96932"/>
    <w:rsid w:val="00DE650D"/>
    <w:rsid w:val="00DF088F"/>
    <w:rsid w:val="00E43721"/>
    <w:rsid w:val="00E630EB"/>
    <w:rsid w:val="00E66D1E"/>
    <w:rsid w:val="00E824C3"/>
    <w:rsid w:val="00F074D6"/>
    <w:rsid w:val="00F170E4"/>
    <w:rsid w:val="00F23A8F"/>
    <w:rsid w:val="00F36F5E"/>
    <w:rsid w:val="00FC67BA"/>
    <w:rsid w:val="00FD351B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328C"/>
  <w15:docId w15:val="{8F596C06-AC85-47B4-A00C-E51A0D2C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3"/>
      <w:ind w:left="1715" w:right="20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7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473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5"/>
    </w:pPr>
  </w:style>
  <w:style w:type="paragraph" w:styleId="NormalWeb">
    <w:name w:val="Normal (Web)"/>
    <w:basedOn w:val="Normal"/>
    <w:uiPriority w:val="99"/>
    <w:unhideWhenUsed/>
    <w:rsid w:val="005017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4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9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9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E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67B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Robust Filtration Tech Paper FILTECH2016 Final.docx</vt:lpstr>
    </vt:vector>
  </TitlesOfParts>
  <Company>PTI Technologies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Robust Filtration Tech Paper FILTECH2016 Final.docx</dc:title>
  <dc:creator>msandford@ptitechnologies.com</dc:creator>
  <cp:lastModifiedBy>Conrad, David</cp:lastModifiedBy>
  <cp:revision>3</cp:revision>
  <dcterms:created xsi:type="dcterms:W3CDTF">2025-05-28T18:32:00Z</dcterms:created>
  <dcterms:modified xsi:type="dcterms:W3CDTF">2025-05-28T18:32:00Z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 Word - Robust Filtration Tech Paper FILTECH2016 Final.docx</vt:lpwstr>
  </property>
  <property fmtid="{D5CDD505-2E9C-101B-9397-08002B2CF9AE}" pid="4" name="LastSaved">
    <vt:filetime>2022-02-28T00:00:00Z</vt:filetime>
  </property>
</Properties>
</file>